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XSpec="right" w:tblpY="705"/>
        <w:tblW w:w="7655" w:type="dxa"/>
        <w:tblLook w:val="01E0" w:firstRow="1" w:lastRow="1" w:firstColumn="1" w:lastColumn="1" w:noHBand="0" w:noVBand="0"/>
      </w:tblPr>
      <w:tblGrid>
        <w:gridCol w:w="3402"/>
        <w:gridCol w:w="4253"/>
      </w:tblGrid>
      <w:tr w:rsidR="00B65BF2" w14:paraId="569BEB9B" w14:textId="77777777" w:rsidTr="00C21E7D">
        <w:trPr>
          <w:trHeight w:val="2141"/>
        </w:trPr>
        <w:tc>
          <w:tcPr>
            <w:tcW w:w="3402" w:type="dxa"/>
          </w:tcPr>
          <w:p w14:paraId="4B2ED28B" w14:textId="77777777" w:rsidR="00B65BF2" w:rsidRDefault="00731D8A" w:rsidP="00C21E7D">
            <w:pPr>
              <w:pStyle w:val="af3"/>
              <w:ind w:left="0" w:right="-104"/>
            </w:pPr>
            <w:bookmarkStart w:id="0" w:name="_Hlk67936629"/>
            <w:r>
              <w:br w:type="page"/>
            </w:r>
          </w:p>
        </w:tc>
        <w:tc>
          <w:tcPr>
            <w:tcW w:w="4253" w:type="dxa"/>
          </w:tcPr>
          <w:p w14:paraId="5E4FF962" w14:textId="0B8C06A4" w:rsidR="00B65BF2" w:rsidRDefault="00FB6CA3" w:rsidP="00C21E7D">
            <w:pPr>
              <w:autoSpaceDE w:val="0"/>
              <w:autoSpaceDN w:val="0"/>
              <w:adjustRightInd w:val="0"/>
              <w:spacing w:after="0"/>
              <w:ind w:left="-108" w:right="-104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Приложение </w:t>
            </w:r>
          </w:p>
          <w:p w14:paraId="6AF9D0DD" w14:textId="77777777" w:rsidR="00B65BF2" w:rsidRPr="00D930B5" w:rsidRDefault="00B65BF2" w:rsidP="00C21E7D">
            <w:pPr>
              <w:autoSpaceDE w:val="0"/>
              <w:autoSpaceDN w:val="0"/>
              <w:adjustRightInd w:val="0"/>
              <w:spacing w:after="0"/>
              <w:ind w:left="-108" w:right="-104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к постановлению администрации </w:t>
            </w:r>
          </w:p>
          <w:p w14:paraId="0CCEA81F" w14:textId="77777777" w:rsidR="00B65BF2" w:rsidRPr="00D930B5" w:rsidRDefault="00B65BF2" w:rsidP="00C21E7D">
            <w:pPr>
              <w:autoSpaceDE w:val="0"/>
              <w:autoSpaceDN w:val="0"/>
              <w:adjustRightInd w:val="0"/>
              <w:spacing w:after="0"/>
              <w:ind w:left="-108" w:right="-104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муниципального образования </w:t>
            </w:r>
          </w:p>
          <w:p w14:paraId="6F146E39" w14:textId="000258E3" w:rsidR="00B65BF2" w:rsidRDefault="00B65BF2" w:rsidP="00C21E7D">
            <w:pPr>
              <w:autoSpaceDE w:val="0"/>
              <w:autoSpaceDN w:val="0"/>
              <w:adjustRightInd w:val="0"/>
              <w:spacing w:after="0"/>
              <w:ind w:left="-108" w:right="-104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Северский </w:t>
            </w:r>
            <w:r w:rsidR="00FB6CA3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муниципальный </w:t>
            </w: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район </w:t>
            </w:r>
          </w:p>
          <w:p w14:paraId="75189ACF" w14:textId="520CB00A" w:rsidR="00FB6CA3" w:rsidRPr="00D930B5" w:rsidRDefault="00FB6CA3" w:rsidP="00C21E7D">
            <w:pPr>
              <w:autoSpaceDE w:val="0"/>
              <w:autoSpaceDN w:val="0"/>
              <w:adjustRightInd w:val="0"/>
              <w:spacing w:after="0"/>
              <w:ind w:left="-108" w:right="-104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Краснодарского края</w:t>
            </w:r>
          </w:p>
          <w:p w14:paraId="7DD56D0D" w14:textId="77777777" w:rsidR="00B65BF2" w:rsidRPr="00D930B5" w:rsidRDefault="00B65BF2" w:rsidP="00C21E7D">
            <w:pPr>
              <w:autoSpaceDE w:val="0"/>
              <w:autoSpaceDN w:val="0"/>
              <w:adjustRightInd w:val="0"/>
              <w:spacing w:after="0"/>
              <w:ind w:left="-108" w:right="-104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от ____________ № ______</w:t>
            </w:r>
          </w:p>
          <w:p w14:paraId="7FC57EBC" w14:textId="77777777" w:rsidR="00B65BF2" w:rsidRPr="00D930B5" w:rsidRDefault="00B65BF2" w:rsidP="00C21E7D">
            <w:pPr>
              <w:autoSpaceDE w:val="0"/>
              <w:autoSpaceDN w:val="0"/>
              <w:adjustRightInd w:val="0"/>
              <w:ind w:left="-108" w:right="-104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</w:tbl>
    <w:tbl>
      <w:tblPr>
        <w:tblW w:w="7939" w:type="dxa"/>
        <w:tblInd w:w="1701" w:type="dxa"/>
        <w:tblLook w:val="01E0" w:firstRow="1" w:lastRow="1" w:firstColumn="1" w:lastColumn="1" w:noHBand="0" w:noVBand="0"/>
      </w:tblPr>
      <w:tblGrid>
        <w:gridCol w:w="3261"/>
        <w:gridCol w:w="4678"/>
      </w:tblGrid>
      <w:tr w:rsidR="001E642D" w14:paraId="0AE8C083" w14:textId="77777777" w:rsidTr="00C2373D">
        <w:trPr>
          <w:trHeight w:val="2104"/>
        </w:trPr>
        <w:tc>
          <w:tcPr>
            <w:tcW w:w="3261" w:type="dxa"/>
          </w:tcPr>
          <w:p w14:paraId="609FD8C3" w14:textId="77777777" w:rsidR="001E642D" w:rsidRDefault="001E642D" w:rsidP="00B05476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Batang"/>
                <w:sz w:val="28"/>
                <w:szCs w:val="28"/>
                <w:lang w:eastAsia="ko-KR"/>
              </w:rPr>
            </w:pPr>
          </w:p>
        </w:tc>
        <w:tc>
          <w:tcPr>
            <w:tcW w:w="4678" w:type="dxa"/>
          </w:tcPr>
          <w:p w14:paraId="0358BAC7" w14:textId="77777777" w:rsidR="00C2373D" w:rsidRPr="00C2373D" w:rsidRDefault="00C2373D" w:rsidP="00C2373D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</w:t>
            </w:r>
          </w:p>
          <w:p w14:paraId="7E02179E" w14:textId="77777777" w:rsidR="00C2373D" w:rsidRPr="00C2373D" w:rsidRDefault="00C2373D" w:rsidP="00C2373D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150F280" w14:textId="77777777" w:rsidR="00C2373D" w:rsidRPr="00C2373D" w:rsidRDefault="00C2373D" w:rsidP="00C2373D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УТВЕРЖДЕНА</w:t>
            </w:r>
          </w:p>
          <w:p w14:paraId="0973D3C6" w14:textId="77777777" w:rsidR="00C2373D" w:rsidRPr="00C2373D" w:rsidRDefault="00C2373D" w:rsidP="00C2373D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постановлением администрации </w:t>
            </w:r>
          </w:p>
          <w:p w14:paraId="3B8FFA0B" w14:textId="77777777" w:rsidR="00C2373D" w:rsidRPr="00C2373D" w:rsidRDefault="00C2373D" w:rsidP="00C2373D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образования Северский муниципальный район Краснодарского края</w:t>
            </w:r>
          </w:p>
          <w:p w14:paraId="356B89E5" w14:textId="1D784ACB" w:rsidR="00874CCF" w:rsidRDefault="00C2373D" w:rsidP="00C2373D">
            <w:pPr>
              <w:tabs>
                <w:tab w:val="left" w:pos="1545"/>
              </w:tabs>
              <w:autoSpaceDE w:val="0"/>
              <w:autoSpaceDN w:val="0"/>
              <w:adjustRightInd w:val="0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C23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___________ № _________</w:t>
            </w:r>
            <w:r w:rsidR="00DA4477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ab/>
            </w:r>
          </w:p>
          <w:p w14:paraId="35369B18" w14:textId="43B5EDAB" w:rsidR="00DA4477" w:rsidRPr="00D930B5" w:rsidRDefault="00DA4477" w:rsidP="00DA4477">
            <w:pPr>
              <w:tabs>
                <w:tab w:val="left" w:pos="1545"/>
              </w:tabs>
              <w:autoSpaceDE w:val="0"/>
              <w:autoSpaceDN w:val="0"/>
              <w:adjustRightInd w:val="0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</w:tbl>
    <w:p w14:paraId="010E1573" w14:textId="77777777" w:rsidR="00C2373D" w:rsidRPr="00C2373D" w:rsidRDefault="00C2373D" w:rsidP="00C2373D">
      <w:pPr>
        <w:widowControl w:val="0"/>
        <w:suppressAutoHyphens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37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Муниципальная программа </w:t>
      </w:r>
    </w:p>
    <w:p w14:paraId="247785E5" w14:textId="77777777" w:rsidR="00C2373D" w:rsidRDefault="00C2373D" w:rsidP="00C2373D">
      <w:pPr>
        <w:widowControl w:val="0"/>
        <w:suppressAutoHyphens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37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образования Северский </w:t>
      </w:r>
    </w:p>
    <w:p w14:paraId="4D6FA339" w14:textId="18585692" w:rsidR="00C2373D" w:rsidRPr="00C2373D" w:rsidRDefault="00C2373D" w:rsidP="00C2373D">
      <w:pPr>
        <w:widowControl w:val="0"/>
        <w:suppressAutoHyphens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37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муниципальный район Краснодарского края</w:t>
      </w:r>
    </w:p>
    <w:p w14:paraId="250495E4" w14:textId="37F0AB05" w:rsidR="00B04DFC" w:rsidRDefault="00C2373D" w:rsidP="00C237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4DFC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Развитие культуры»  </w:t>
      </w:r>
    </w:p>
    <w:p w14:paraId="3BF703F3" w14:textId="77777777" w:rsidR="00B04DFC" w:rsidRDefault="00B04DFC" w:rsidP="00B04DF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E5F5CFE" w14:textId="175105D4" w:rsidR="00B04DFC" w:rsidRDefault="00C2373D" w:rsidP="00B04DF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Паспорт </w:t>
      </w:r>
    </w:p>
    <w:p w14:paraId="7B7F3C55" w14:textId="77777777" w:rsidR="00B04DFC" w:rsidRDefault="00B04DFC" w:rsidP="00B04DF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программы </w:t>
      </w:r>
    </w:p>
    <w:p w14:paraId="5B3A94B2" w14:textId="77777777" w:rsidR="00B04DFC" w:rsidRDefault="00B04DFC" w:rsidP="00B04DF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образования Северский </w:t>
      </w:r>
    </w:p>
    <w:p w14:paraId="71674867" w14:textId="77777777" w:rsidR="00B04DFC" w:rsidRDefault="00B04DFC" w:rsidP="00B04DF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муниципальный район Краснодарского края</w:t>
      </w:r>
    </w:p>
    <w:p w14:paraId="22518C29" w14:textId="77777777" w:rsidR="00B04DFC" w:rsidRDefault="00B04DFC" w:rsidP="00B04DF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«Развитие культуры» </w:t>
      </w:r>
    </w:p>
    <w:p w14:paraId="2D7AB45F" w14:textId="77777777" w:rsidR="00B04DFC" w:rsidRDefault="00B04DFC" w:rsidP="006934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639" w:type="dxa"/>
        <w:tblLayout w:type="fixed"/>
        <w:tblLook w:val="0000" w:firstRow="0" w:lastRow="0" w:firstColumn="0" w:lastColumn="0" w:noHBand="0" w:noVBand="0"/>
      </w:tblPr>
      <w:tblGrid>
        <w:gridCol w:w="3828"/>
        <w:gridCol w:w="5811"/>
      </w:tblGrid>
      <w:tr w:rsidR="00B04DFC" w14:paraId="4373C942" w14:textId="77777777" w:rsidTr="00506C86">
        <w:tc>
          <w:tcPr>
            <w:tcW w:w="3828" w:type="dxa"/>
            <w:shd w:val="clear" w:color="auto" w:fill="auto"/>
          </w:tcPr>
          <w:p w14:paraId="5766722F" w14:textId="57A4CE9E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  <w:p w14:paraId="4309B6DA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374E78" w14:textId="50901886" w:rsidR="004526E6" w:rsidRDefault="004526E6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</w:tcPr>
          <w:p w14:paraId="4319D1BD" w14:textId="77777777" w:rsidR="004526E6" w:rsidRDefault="004526E6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C9F975" w14:textId="294B26BC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культуры </w:t>
            </w:r>
            <w:r w:rsidR="00B06B17" w:rsidRPr="00B06B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(далее – </w:t>
            </w:r>
            <w:r w:rsidR="004526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B06B17" w:rsidRPr="00B06B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рограмма)</w:t>
            </w:r>
          </w:p>
        </w:tc>
      </w:tr>
      <w:tr w:rsidR="00B04DFC" w14:paraId="466D5C2C" w14:textId="77777777" w:rsidTr="00506C86">
        <w:tc>
          <w:tcPr>
            <w:tcW w:w="3828" w:type="dxa"/>
            <w:shd w:val="clear" w:color="auto" w:fill="auto"/>
          </w:tcPr>
          <w:p w14:paraId="4BFCB4F4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  <w:p w14:paraId="38B6D586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</w:tcPr>
          <w:p w14:paraId="592A4A33" w14:textId="3FDB610D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культуры </w:t>
            </w:r>
            <w:bookmarkStart w:id="1" w:name="_Hlk238049627"/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муниципального образования Северский муниципальный район Краснодарского края</w:t>
            </w:r>
            <w:bookmarkEnd w:id="1"/>
            <w:r w:rsidR="004526E6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управление культуры)</w:t>
            </w:r>
          </w:p>
        </w:tc>
      </w:tr>
      <w:tr w:rsidR="004526E6" w14:paraId="13AEA6DF" w14:textId="77777777" w:rsidTr="00506C86">
        <w:tc>
          <w:tcPr>
            <w:tcW w:w="3828" w:type="dxa"/>
            <w:shd w:val="clear" w:color="auto" w:fill="auto"/>
          </w:tcPr>
          <w:p w14:paraId="12D2D15F" w14:textId="77777777" w:rsidR="004526E6" w:rsidRDefault="004526E6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Координаторы подпрограмм</w:t>
            </w:r>
          </w:p>
          <w:p w14:paraId="3EAD3FCE" w14:textId="5689A877" w:rsidR="004526E6" w:rsidRDefault="004526E6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811" w:type="dxa"/>
            <w:shd w:val="clear" w:color="auto" w:fill="auto"/>
          </w:tcPr>
          <w:p w14:paraId="6B882016" w14:textId="77777777" w:rsidR="004526E6" w:rsidRDefault="004526E6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758CFE" w14:textId="3D406C50" w:rsidR="004526E6" w:rsidRDefault="004526E6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04DFC" w14:paraId="5931DB07" w14:textId="77777777" w:rsidTr="00506C86">
        <w:tc>
          <w:tcPr>
            <w:tcW w:w="3828" w:type="dxa"/>
            <w:shd w:val="clear" w:color="auto" w:fill="auto"/>
          </w:tcPr>
          <w:p w14:paraId="2761BC27" w14:textId="77777777" w:rsidR="004526E6" w:rsidRDefault="004526E6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879304" w14:textId="77777777" w:rsidR="004526E6" w:rsidRDefault="004526E6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75CF0F" w14:textId="6B7BF58A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  <w:p w14:paraId="7E9572CC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  <w:p w14:paraId="46620228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</w:tcPr>
          <w:p w14:paraId="4D043A99" w14:textId="77777777" w:rsidR="004526E6" w:rsidRDefault="004526E6" w:rsidP="006934E2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345CA2" w14:textId="77777777" w:rsidR="004526E6" w:rsidRDefault="004526E6" w:rsidP="006934E2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F9902A" w14:textId="77777777" w:rsidR="004526E6" w:rsidRDefault="004526E6" w:rsidP="006934E2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F990B9" w14:textId="2AD27C5C" w:rsidR="00B04DFC" w:rsidRDefault="00B04DFC" w:rsidP="006934E2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04DFC" w14:paraId="52625B57" w14:textId="77777777" w:rsidTr="00506C86">
        <w:tc>
          <w:tcPr>
            <w:tcW w:w="3828" w:type="dxa"/>
            <w:shd w:val="clear" w:color="auto" w:fill="auto"/>
          </w:tcPr>
          <w:p w14:paraId="46AE7B03" w14:textId="6C1C84AE" w:rsidR="00B04DFC" w:rsidRDefault="00B04DFC" w:rsidP="00FB6CA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</w:tcPr>
          <w:p w14:paraId="3B8E04FE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DFC" w14:paraId="493D6D41" w14:textId="77777777" w:rsidTr="00506C86">
        <w:trPr>
          <w:trHeight w:val="80"/>
        </w:trPr>
        <w:tc>
          <w:tcPr>
            <w:tcW w:w="3828" w:type="dxa"/>
            <w:shd w:val="clear" w:color="auto" w:fill="auto"/>
          </w:tcPr>
          <w:p w14:paraId="2256F4FF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7F22AA" w14:textId="18282875" w:rsidR="00B04DFC" w:rsidRDefault="00B04DFC" w:rsidP="00066CC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Иные исполнители отдельных мероприятий муниципальной программы</w:t>
            </w:r>
          </w:p>
        </w:tc>
        <w:tc>
          <w:tcPr>
            <w:tcW w:w="5811" w:type="dxa"/>
            <w:shd w:val="clear" w:color="auto" w:fill="auto"/>
          </w:tcPr>
          <w:p w14:paraId="0B61AECD" w14:textId="326546B2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55EDAF" w14:textId="77777777" w:rsidR="00B603E5" w:rsidRDefault="00B603E5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7B962F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04DFC" w14:paraId="3FE2673B" w14:textId="77777777" w:rsidTr="00506C86">
        <w:tc>
          <w:tcPr>
            <w:tcW w:w="3828" w:type="dxa"/>
            <w:shd w:val="clear" w:color="auto" w:fill="auto"/>
          </w:tcPr>
          <w:p w14:paraId="54952AD5" w14:textId="77777777" w:rsidR="00B04DFC" w:rsidRDefault="00B04DFC" w:rsidP="006934E2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990D82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A83626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119">
              <w:rPr>
                <w:rFonts w:ascii="Times New Roman" w:hAnsi="Times New Roman" w:cs="Times New Roman"/>
                <w:sz w:val="28"/>
                <w:szCs w:val="28"/>
              </w:rPr>
              <w:t>Цели</w:t>
            </w:r>
          </w:p>
          <w:p w14:paraId="73324ECE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  <w:p w14:paraId="6C06308A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</w:tcPr>
          <w:p w14:paraId="44811A24" w14:textId="77777777" w:rsidR="00B04DFC" w:rsidRDefault="00B04DFC" w:rsidP="00506C86">
            <w:pPr>
              <w:pStyle w:val="21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D4A23C" w14:textId="77777777" w:rsidR="00B04DFC" w:rsidRDefault="00B04DFC" w:rsidP="00506C86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609265" w14:textId="77777777" w:rsidR="00B04DFC" w:rsidRDefault="00B04DFC" w:rsidP="00506C86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и реализация культурного и духовного потенциала каждой личности.</w:t>
            </w:r>
          </w:p>
          <w:p w14:paraId="4ADCE1D1" w14:textId="5B59A8DE" w:rsidR="00B04DFC" w:rsidRDefault="00B04DFC" w:rsidP="00506C86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 муниципального управления в сфере культуры Северского района</w:t>
            </w:r>
            <w:r w:rsidR="001603C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6CFE073" w14:textId="77777777" w:rsidR="00B04DFC" w:rsidRDefault="00B04DFC" w:rsidP="00506C86">
            <w:pPr>
              <w:pStyle w:val="210"/>
              <w:spacing w:after="0" w:line="240" w:lineRule="auto"/>
            </w:pPr>
          </w:p>
        </w:tc>
      </w:tr>
      <w:tr w:rsidR="00B04DFC" w14:paraId="5FC633CF" w14:textId="77777777" w:rsidTr="00506C86">
        <w:tc>
          <w:tcPr>
            <w:tcW w:w="3828" w:type="dxa"/>
            <w:shd w:val="clear" w:color="auto" w:fill="auto"/>
          </w:tcPr>
          <w:p w14:paraId="2F5DDD9C" w14:textId="77777777" w:rsidR="0085746C" w:rsidRDefault="0085746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9F18E6" w14:textId="1B0F2728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Задачи муниципальной </w:t>
            </w:r>
          </w:p>
          <w:p w14:paraId="518B20EC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811" w:type="dxa"/>
            <w:shd w:val="clear" w:color="auto" w:fill="auto"/>
          </w:tcPr>
          <w:p w14:paraId="3362DC92" w14:textId="77777777" w:rsidR="0085746C" w:rsidRDefault="0085746C" w:rsidP="00506C86">
            <w:pPr>
              <w:autoSpaceDE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5C01B9" w14:textId="77777777" w:rsidR="00D465FA" w:rsidRPr="00D465FA" w:rsidRDefault="00D465FA" w:rsidP="00D465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GoBack"/>
            <w:r w:rsidRPr="00D465FA">
              <w:rPr>
                <w:rFonts w:ascii="Times New Roman" w:hAnsi="Times New Roman" w:cs="Times New Roman"/>
                <w:sz w:val="28"/>
                <w:szCs w:val="28"/>
              </w:rPr>
              <w:t>Сохранение и развитие художественно-эстетического образования, укрепление традиционных российских духовно-нравственных ценностей</w:t>
            </w:r>
            <w:bookmarkEnd w:id="2"/>
            <w:r w:rsidRPr="00D465F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F531739" w14:textId="0EF5969C" w:rsidR="00B04DFC" w:rsidRDefault="00B04DFC" w:rsidP="00506C86">
            <w:pPr>
              <w:autoSpaceDE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E17F3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свободного, оперативного и равного доступа к информационным ресурсам, развитие цифровых компетенций</w:t>
            </w:r>
            <w:r w:rsidR="00F119D2">
              <w:rPr>
                <w:rFonts w:ascii="Times New Roman" w:hAnsi="Times New Roman" w:cs="Times New Roman"/>
                <w:sz w:val="28"/>
                <w:szCs w:val="28"/>
              </w:rPr>
              <w:t>, с</w:t>
            </w:r>
            <w:r w:rsidRPr="005E17F3">
              <w:rPr>
                <w:rFonts w:ascii="Times New Roman" w:hAnsi="Times New Roman" w:cs="Times New Roman"/>
                <w:sz w:val="28"/>
                <w:szCs w:val="28"/>
              </w:rPr>
              <w:t>охранение</w:t>
            </w:r>
            <w:r w:rsidR="00377D8E">
              <w:rPr>
                <w:rFonts w:ascii="Times New Roman" w:hAnsi="Times New Roman" w:cs="Times New Roman"/>
                <w:sz w:val="28"/>
                <w:szCs w:val="28"/>
              </w:rPr>
              <w:t xml:space="preserve"> кадрового потенциала</w:t>
            </w:r>
            <w:r w:rsidRPr="005E17F3">
              <w:rPr>
                <w:rFonts w:ascii="Times New Roman" w:hAnsi="Times New Roman" w:cs="Times New Roman"/>
                <w:sz w:val="28"/>
                <w:szCs w:val="28"/>
              </w:rPr>
              <w:t xml:space="preserve"> и предотвращение утраты культурного наследия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E17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E17A89D" w14:textId="4A60B9BF" w:rsidR="007D3D01" w:rsidRPr="005E17F3" w:rsidRDefault="007D3D01" w:rsidP="00506C8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культурной деятельности и удовлетворение культурных потребностей населения.</w:t>
            </w:r>
          </w:p>
          <w:p w14:paraId="51AEBB80" w14:textId="77777777" w:rsidR="00B04DFC" w:rsidRPr="005E17F3" w:rsidRDefault="00B04DFC" w:rsidP="00506C86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75C0204" w14:textId="77777777" w:rsidR="00B04DFC" w:rsidRDefault="00B04DFC" w:rsidP="00506C8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DFC" w14:paraId="632E9E96" w14:textId="77777777" w:rsidTr="00506C86">
        <w:trPr>
          <w:trHeight w:val="75"/>
        </w:trPr>
        <w:tc>
          <w:tcPr>
            <w:tcW w:w="3828" w:type="dxa"/>
            <w:vMerge w:val="restart"/>
            <w:shd w:val="clear" w:color="auto" w:fill="auto"/>
          </w:tcPr>
          <w:p w14:paraId="51BE7CAA" w14:textId="77777777" w:rsidR="00B04DFC" w:rsidRPr="00B32BEB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32BEB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5811" w:type="dxa"/>
            <w:shd w:val="clear" w:color="auto" w:fill="auto"/>
          </w:tcPr>
          <w:p w14:paraId="13C17840" w14:textId="3620A114" w:rsidR="00B04DFC" w:rsidRPr="00033442" w:rsidRDefault="00B04DFC" w:rsidP="00506C86">
            <w:pPr>
              <w:pStyle w:val="ab"/>
              <w:spacing w:after="0"/>
              <w:ind w:left="0" w:right="-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344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066CC7" w:rsidRPr="00033442"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Количество обучающихся</w:t>
            </w:r>
            <w:r w:rsidR="00066C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2FA8E65" w14:textId="357A1196" w:rsidR="00066CC7" w:rsidRDefault="00B04DFC" w:rsidP="00066CC7">
            <w:pPr>
              <w:pStyle w:val="ab"/>
              <w:spacing w:after="0"/>
              <w:ind w:left="0" w:right="-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344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066CC7" w:rsidRPr="00033442"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 </w:t>
            </w:r>
            <w:r w:rsidR="00066CC7" w:rsidRPr="00033442">
              <w:rPr>
                <w:rFonts w:ascii="Times New Roman" w:hAnsi="Times New Roman" w:cs="Times New Roman"/>
                <w:sz w:val="28"/>
                <w:szCs w:val="28"/>
              </w:rPr>
              <w:t>Количество творческих мероприятий.</w:t>
            </w:r>
          </w:p>
          <w:p w14:paraId="4960D92A" w14:textId="4E2F7254" w:rsidR="00066CC7" w:rsidRDefault="00066CC7" w:rsidP="00066CC7">
            <w:pPr>
              <w:pStyle w:val="ab"/>
              <w:spacing w:after="0"/>
              <w:ind w:left="0" w:right="-7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033442">
              <w:rPr>
                <w:rFonts w:ascii="Times New Roman" w:hAnsi="Times New Roman" w:cs="Times New Roman"/>
                <w:sz w:val="28"/>
                <w:szCs w:val="28"/>
              </w:rPr>
              <w:t>Охват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33442">
              <w:rPr>
                <w:rFonts w:ascii="Times New Roman" w:hAnsi="Times New Roman" w:cs="Times New Roman"/>
                <w:sz w:val="28"/>
                <w:szCs w:val="28"/>
              </w:rPr>
              <w:t>населения библиотечным обслуживанием.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4E1A708" w14:textId="2B2E86F5" w:rsidR="00B04DFC" w:rsidRPr="00033442" w:rsidRDefault="00862DE6" w:rsidP="00DA4477">
            <w:pPr>
              <w:pStyle w:val="ab"/>
              <w:spacing w:after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04DFC" w:rsidRPr="00033442">
              <w:rPr>
                <w:rFonts w:ascii="Times New Roman" w:hAnsi="Times New Roman" w:cs="Times New Roman"/>
                <w:sz w:val="28"/>
                <w:szCs w:val="28"/>
              </w:rPr>
              <w:t>.Количество методических мероприятий.</w:t>
            </w:r>
          </w:p>
          <w:p w14:paraId="09087C18" w14:textId="10490A0F" w:rsidR="00033442" w:rsidRPr="00033442" w:rsidRDefault="00862DE6" w:rsidP="00DA4477">
            <w:pPr>
              <w:pStyle w:val="ab"/>
              <w:spacing w:after="0"/>
              <w:ind w:left="0" w:right="-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33442" w:rsidRPr="00033442">
              <w:rPr>
                <w:rFonts w:ascii="Times New Roman" w:hAnsi="Times New Roman" w:cs="Times New Roman"/>
                <w:sz w:val="28"/>
                <w:szCs w:val="28"/>
              </w:rPr>
              <w:t xml:space="preserve">.Число участников клубных формирований. </w:t>
            </w:r>
          </w:p>
          <w:p w14:paraId="505AA2C1" w14:textId="5652F698" w:rsidR="00066CC7" w:rsidRDefault="00862DE6" w:rsidP="00066CC7">
            <w:pPr>
              <w:pStyle w:val="ab"/>
              <w:spacing w:after="0"/>
              <w:ind w:left="0" w:right="-7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033442" w:rsidRPr="0003344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66C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33442" w:rsidRPr="00033442">
              <w:rPr>
                <w:rFonts w:ascii="Times New Roman" w:hAnsi="Times New Roman" w:cs="Times New Roman"/>
                <w:sz w:val="28"/>
                <w:szCs w:val="28"/>
              </w:rPr>
              <w:t>Уровень удовлетворенности населения Северского района качеством предоставления муниципальных услуг в сфере культуры.</w:t>
            </w:r>
            <w:r w:rsidR="00066C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0590C03" w14:textId="4022B322" w:rsidR="00B04DFC" w:rsidRPr="00033442" w:rsidRDefault="00B04DFC" w:rsidP="00DA4477">
            <w:pPr>
              <w:pStyle w:val="ab"/>
              <w:spacing w:after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34E2" w14:paraId="57173C44" w14:textId="77777777" w:rsidTr="00506C86">
        <w:trPr>
          <w:trHeight w:val="387"/>
        </w:trPr>
        <w:tc>
          <w:tcPr>
            <w:tcW w:w="3828" w:type="dxa"/>
            <w:vMerge/>
            <w:shd w:val="clear" w:color="auto" w:fill="auto"/>
          </w:tcPr>
          <w:p w14:paraId="0E86D5FC" w14:textId="77777777" w:rsidR="006934E2" w:rsidRPr="00B32BEB" w:rsidRDefault="006934E2" w:rsidP="006934E2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</w:tcPr>
          <w:p w14:paraId="65CBD0D4" w14:textId="0AD9D9BB" w:rsidR="006934E2" w:rsidRPr="00033442" w:rsidRDefault="006934E2" w:rsidP="00DA4477">
            <w:pPr>
              <w:pStyle w:val="ab"/>
              <w:spacing w:after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DFC" w14:paraId="3E3A55B9" w14:textId="77777777" w:rsidTr="00506C86">
        <w:trPr>
          <w:trHeight w:val="75"/>
        </w:trPr>
        <w:tc>
          <w:tcPr>
            <w:tcW w:w="3828" w:type="dxa"/>
            <w:vMerge/>
            <w:shd w:val="clear" w:color="auto" w:fill="auto"/>
          </w:tcPr>
          <w:p w14:paraId="1CF8EE3B" w14:textId="77777777" w:rsidR="00B04DFC" w:rsidRPr="00B32BEB" w:rsidRDefault="00B04DFC" w:rsidP="006934E2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</w:tcPr>
          <w:p w14:paraId="14D804BC" w14:textId="77777777" w:rsidR="00B04DFC" w:rsidRPr="00B32BEB" w:rsidRDefault="00B04DFC" w:rsidP="006934E2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DFC" w14:paraId="48B5B3BD" w14:textId="77777777" w:rsidTr="00506C86">
        <w:tc>
          <w:tcPr>
            <w:tcW w:w="3828" w:type="dxa"/>
            <w:shd w:val="clear" w:color="auto" w:fill="auto"/>
          </w:tcPr>
          <w:p w14:paraId="5EF7613D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5811" w:type="dxa"/>
            <w:shd w:val="clear" w:color="auto" w:fill="auto"/>
          </w:tcPr>
          <w:p w14:paraId="535A427E" w14:textId="206E878A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2373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C2373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годы,</w:t>
            </w:r>
            <w:r w:rsidRPr="00D8474B">
              <w:rPr>
                <w:rFonts w:ascii="Times New Roman" w:hAnsi="Times New Roman" w:cs="Times New Roman"/>
                <w:sz w:val="28"/>
                <w:szCs w:val="28"/>
              </w:rPr>
              <w:t xml:space="preserve"> этапы не предусмотрены</w:t>
            </w:r>
          </w:p>
        </w:tc>
      </w:tr>
      <w:tr w:rsidR="00B04DFC" w14:paraId="241D14A3" w14:textId="77777777" w:rsidTr="00506C86">
        <w:tc>
          <w:tcPr>
            <w:tcW w:w="3828" w:type="dxa"/>
            <w:shd w:val="clear" w:color="auto" w:fill="auto"/>
          </w:tcPr>
          <w:p w14:paraId="7DBD3CF0" w14:textId="6B7B4706" w:rsidR="00B04DFC" w:rsidRDefault="00B04DFC" w:rsidP="0087149A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609428" w14:textId="77777777" w:rsidR="006934E2" w:rsidRDefault="006934E2" w:rsidP="0087149A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D7B6E0" w14:textId="77777777" w:rsidR="00B04DFC" w:rsidRDefault="00B04DFC" w:rsidP="0087149A">
            <w:pPr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муниципальной программы</w:t>
            </w:r>
          </w:p>
        </w:tc>
        <w:tc>
          <w:tcPr>
            <w:tcW w:w="5811" w:type="dxa"/>
            <w:shd w:val="clear" w:color="auto" w:fill="auto"/>
          </w:tcPr>
          <w:p w14:paraId="718F9A98" w14:textId="5B20C0C9" w:rsidR="00B04DFC" w:rsidRDefault="00B04DFC" w:rsidP="0087149A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14:paraId="1290BB69" w14:textId="77777777" w:rsidR="006934E2" w:rsidRDefault="006934E2" w:rsidP="0087149A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14:paraId="2D2AB6A6" w14:textId="3429DF0D" w:rsidR="00B04DFC" w:rsidRPr="00D930B5" w:rsidRDefault="00506C86" w:rsidP="0087149A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Всего</w:t>
            </w:r>
            <w:r w:rsidR="00B04DFC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="00B04DFC"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—</w:t>
            </w:r>
            <w:r w:rsidR="00772AC4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="006E4D8B" w:rsidRPr="006E4D8B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</w:t>
            </w:r>
            <w:r w:rsidR="008028FE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 866 993,5</w:t>
            </w:r>
            <w:r w:rsidR="00772AC4" w:rsidRPr="006E4D8B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="00B04DFC"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лей</w:t>
            </w:r>
            <w:r w:rsidR="00B04DFC"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из них</w:t>
            </w:r>
            <w:r w:rsidR="00B04DFC"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:</w:t>
            </w:r>
          </w:p>
          <w:p w14:paraId="5AB15075" w14:textId="6DF59A17" w:rsidR="00B04DFC" w:rsidRPr="00D930B5" w:rsidRDefault="00B04DFC" w:rsidP="0087149A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федерального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бюджета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="00772AC4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10 577,1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</w:t>
            </w:r>
            <w:r w:rsidR="00506C86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лей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, в том числе по годам:</w:t>
            </w:r>
          </w:p>
          <w:p w14:paraId="778FA3E3" w14:textId="1A3C6C09" w:rsidR="00B04DFC" w:rsidRDefault="00B04DFC" w:rsidP="0087149A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lastRenderedPageBreak/>
              <w:t xml:space="preserve">2027 год – </w:t>
            </w:r>
            <w:r w:rsidR="00C6689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415,5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 w:rsidR="00365B5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14:paraId="58C154F1" w14:textId="27FE560C" w:rsidR="00365B58" w:rsidRDefault="00365B58" w:rsidP="00365B58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2028 год – </w:t>
            </w:r>
            <w:r w:rsidR="00C6689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10 161,6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 w:rsidR="00772AC4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14:paraId="6337CAA5" w14:textId="6CAF3F4D" w:rsidR="00772AC4" w:rsidRPr="00E03948" w:rsidRDefault="00772AC4" w:rsidP="00365B58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2029 год – 0,0 тыс. рублей.</w:t>
            </w:r>
          </w:p>
          <w:p w14:paraId="7D9AA4BF" w14:textId="2C92377A" w:rsidR="00B04DFC" w:rsidRDefault="00B04DFC" w:rsidP="00506C86">
            <w:pPr>
              <w:widowControl w:val="0"/>
              <w:shd w:val="clear" w:color="auto" w:fill="FFFFFF"/>
              <w:spacing w:after="0"/>
              <w:ind w:right="-106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краевого бюджета </w:t>
            </w:r>
            <w:r w:rsidR="00772AC4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2 660,1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</w:t>
            </w:r>
            <w:r w:rsidR="00506C86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="00506C86"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руб</w:t>
            </w:r>
            <w:r w:rsidR="00506C86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лей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, в том числе по годам:</w:t>
            </w:r>
          </w:p>
          <w:p w14:paraId="662C7B52" w14:textId="00AF7270" w:rsidR="00365B58" w:rsidRDefault="00B04DFC" w:rsidP="0087149A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2027 год – 1</w:t>
            </w:r>
            <w:r w:rsidR="00030630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 106,7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 w:rsidR="00365B5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14:paraId="40D2C95F" w14:textId="4E4A97E4" w:rsidR="00365B58" w:rsidRDefault="00365B58" w:rsidP="00365B58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2028 год – </w:t>
            </w:r>
            <w:r w:rsidR="00EC0A23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1 553,4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 w:rsidR="00772AC4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14:paraId="2AD57E2A" w14:textId="77777777" w:rsidR="00772AC4" w:rsidRPr="00E03948" w:rsidRDefault="00772AC4" w:rsidP="00772AC4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2029 год – 0,0 тыс. рублей.</w:t>
            </w:r>
          </w:p>
          <w:p w14:paraId="0CD853E6" w14:textId="4C073A36" w:rsidR="00B04DFC" w:rsidRPr="00D930B5" w:rsidRDefault="00B04DFC" w:rsidP="0087149A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местного бюджета </w:t>
            </w:r>
            <w:r w:rsidR="008028FE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1 823 749,1</w:t>
            </w:r>
            <w:r w:rsidR="00A61C64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тыс. </w:t>
            </w:r>
            <w:r w:rsidR="0085746C"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руб</w:t>
            </w:r>
            <w:r w:rsidR="0085746C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лей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, в том числе по годам:</w:t>
            </w:r>
          </w:p>
          <w:p w14:paraId="45742791" w14:textId="55893CDC" w:rsidR="00365B58" w:rsidRDefault="00B04DFC" w:rsidP="0087149A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2027 год –</w:t>
            </w:r>
            <w:r w:rsidR="00772AC4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="008028FE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619 373,0</w:t>
            </w:r>
            <w:r w:rsidR="00A61C64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</w:t>
            </w:r>
            <w:r w:rsidR="00365B5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14:paraId="5E71F702" w14:textId="4286ED57" w:rsidR="00365B58" w:rsidRDefault="00365B58" w:rsidP="00365B58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2028 год – </w:t>
            </w:r>
            <w:r w:rsidR="008028FE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595 450,1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 w:rsidR="00772AC4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14:paraId="1B5CEFE1" w14:textId="5DFC7B8D" w:rsidR="00772AC4" w:rsidRPr="00E03948" w:rsidRDefault="00772AC4" w:rsidP="00772AC4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2029 год – </w:t>
            </w:r>
            <w:r w:rsidR="00A61C64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608 926,0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рублей.</w:t>
            </w:r>
          </w:p>
          <w:p w14:paraId="45A82003" w14:textId="4C5119DC" w:rsidR="009933A6" w:rsidRDefault="00346D33" w:rsidP="009933A6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с</w:t>
            </w:r>
            <w:r w:rsidR="009933A6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редства бюджета поселения </w:t>
            </w:r>
            <w:r w:rsidR="00772AC4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30 007,2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="009933A6"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тыс. </w:t>
            </w:r>
            <w:r w:rsidR="0085746C"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руб</w:t>
            </w:r>
            <w:r w:rsidR="0085746C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лей</w:t>
            </w:r>
            <w:r w:rsidR="009933A6"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, в том числе по годам:</w:t>
            </w:r>
          </w:p>
          <w:p w14:paraId="5F9233E9" w14:textId="13C2530C" w:rsidR="009933A6" w:rsidRDefault="00365B58" w:rsidP="00365B58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2027 год – </w:t>
            </w:r>
            <w:r w:rsidR="00346D33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15 003,6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 w:rsidR="00346D33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14:paraId="20F8A08B" w14:textId="576B56F0" w:rsidR="00346D33" w:rsidRDefault="00346D33" w:rsidP="00365B58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2028 год – 15 003,6 тыс. рублей</w:t>
            </w:r>
            <w:r w:rsidR="00772AC4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14:paraId="4AC480FA" w14:textId="77777777" w:rsidR="00772AC4" w:rsidRPr="00E03948" w:rsidRDefault="00772AC4" w:rsidP="00772AC4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2029 год – 0,0 тыс. рублей.</w:t>
            </w:r>
          </w:p>
          <w:p w14:paraId="4E3D6373" w14:textId="77777777" w:rsidR="00B04DFC" w:rsidRDefault="00B04DFC" w:rsidP="0087149A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</w:tc>
      </w:tr>
      <w:tr w:rsidR="00B04DFC" w14:paraId="34B1B3F2" w14:textId="77777777" w:rsidTr="00506C86">
        <w:tc>
          <w:tcPr>
            <w:tcW w:w="3828" w:type="dxa"/>
            <w:shd w:val="clear" w:color="auto" w:fill="auto"/>
          </w:tcPr>
          <w:p w14:paraId="3A86520C" w14:textId="77777777" w:rsidR="0085746C" w:rsidRDefault="0085746C" w:rsidP="00B603E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15278A" w14:textId="5E59EA81" w:rsidR="00B04DFC" w:rsidRDefault="00B04DFC" w:rsidP="00B603E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программы</w:t>
            </w:r>
          </w:p>
          <w:p w14:paraId="6BB97061" w14:textId="4F0C1F2F" w:rsidR="00B603E5" w:rsidRDefault="00B603E5" w:rsidP="00B603E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</w:tcPr>
          <w:p w14:paraId="65D7BF8C" w14:textId="77777777" w:rsidR="0085746C" w:rsidRDefault="0085746C" w:rsidP="0087149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0D2F9E2" w14:textId="77777777" w:rsidR="00B04DFC" w:rsidRDefault="00C2373D" w:rsidP="0087149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3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образования Северский муниципальный район Краснодарского края</w:t>
            </w:r>
            <w:r w:rsidR="00857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(далее администрация)</w:t>
            </w:r>
            <w:r w:rsidRPr="00C237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Совет муниципального образования Северский муниципальный район Краснодарского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5A6A26C" w14:textId="059BB09C" w:rsidR="0085746C" w:rsidRDefault="0085746C" w:rsidP="0087149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05112EC" w14:textId="77777777" w:rsidR="00B04DFC" w:rsidRPr="004649FC" w:rsidRDefault="00B04DFC" w:rsidP="00B04DFC">
      <w:pPr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49FC">
        <w:rPr>
          <w:rFonts w:ascii="Times New Roman" w:hAnsi="Times New Roman" w:cs="Times New Roman"/>
          <w:b/>
          <w:bCs/>
          <w:sz w:val="28"/>
          <w:szCs w:val="28"/>
        </w:rPr>
        <w:t>Характеристика текущего состояния и основные проблемы соответствующей сферы реализации муниципальной программы</w:t>
      </w:r>
    </w:p>
    <w:p w14:paraId="614FB090" w14:textId="77777777" w:rsidR="00B04DFC" w:rsidRPr="0099027A" w:rsidRDefault="00B04DFC" w:rsidP="00B04DFC">
      <w:pPr>
        <w:pStyle w:val="ab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4E07ED9F" w14:textId="0E0E89D7" w:rsidR="00FD3012" w:rsidRDefault="00E63A61" w:rsidP="00FD3012">
      <w:pPr>
        <w:suppressAutoHyphens w:val="0"/>
        <w:spacing w:after="0" w:line="259" w:lineRule="auto"/>
        <w:ind w:firstLine="426"/>
        <w:jc w:val="both"/>
        <w:rPr>
          <w:rFonts w:cs="Times New Roman"/>
          <w:kern w:val="2"/>
          <w:lang w:eastAsia="en-US"/>
        </w:rPr>
      </w:pPr>
      <w:r w:rsidRPr="00E63A61">
        <w:rPr>
          <w:rFonts w:ascii="Times New Roman" w:hAnsi="Times New Roman" w:cs="Times New Roman"/>
          <w:kern w:val="2"/>
          <w:sz w:val="28"/>
          <w:szCs w:val="28"/>
          <w:lang w:eastAsia="en-US"/>
        </w:rPr>
        <w:t xml:space="preserve">Муниципальная программа </w:t>
      </w:r>
      <w:r w:rsidR="00A92A3A">
        <w:rPr>
          <w:rFonts w:ascii="Times New Roman" w:hAnsi="Times New Roman" w:cs="Times New Roman"/>
          <w:kern w:val="2"/>
          <w:sz w:val="28"/>
          <w:szCs w:val="28"/>
          <w:lang w:eastAsia="en-US"/>
        </w:rPr>
        <w:t>«</w:t>
      </w:r>
      <w:r w:rsidRPr="00E63A61">
        <w:rPr>
          <w:rFonts w:ascii="Times New Roman" w:hAnsi="Times New Roman" w:cs="Times New Roman"/>
          <w:kern w:val="2"/>
          <w:sz w:val="28"/>
          <w:szCs w:val="28"/>
          <w:lang w:eastAsia="en-US"/>
        </w:rPr>
        <w:t>Развитие культуры</w:t>
      </w:r>
      <w:r w:rsidR="00A92A3A">
        <w:rPr>
          <w:rFonts w:ascii="Times New Roman" w:hAnsi="Times New Roman" w:cs="Times New Roman"/>
          <w:kern w:val="2"/>
          <w:sz w:val="28"/>
          <w:szCs w:val="28"/>
          <w:lang w:eastAsia="en-US"/>
        </w:rPr>
        <w:t>»</w:t>
      </w:r>
      <w:r w:rsidRPr="00E63A61">
        <w:rPr>
          <w:rFonts w:ascii="Times New Roman" w:hAnsi="Times New Roman" w:cs="Times New Roman"/>
          <w:kern w:val="2"/>
          <w:sz w:val="28"/>
          <w:szCs w:val="28"/>
          <w:lang w:eastAsia="en-US"/>
        </w:rPr>
        <w:t xml:space="preserve"> на 2027–2029 годы разработана в целях реализации единой государственной политики в сфере культуры и направлена на формирование культурного капитала Северского района как фактора его устойчивого социально-экономического развития. Программа устанавливает стратегические приоритеты отрасли на плановый период и служит нормативной базой для формирования муниципальных заданий, планирования финансово-хозяйственной деятельности учреждений культуры и дополнительного образования, а также для предоставления финансовой поддержки творческим коллективам из средств местного бюджета.</w:t>
      </w:r>
      <w:r w:rsidR="00FD3012" w:rsidRPr="00FD3012">
        <w:rPr>
          <w:rFonts w:cs="Times New Roman"/>
          <w:kern w:val="2"/>
          <w:lang w:eastAsia="en-US"/>
        </w:rPr>
        <w:t xml:space="preserve"> </w:t>
      </w:r>
    </w:p>
    <w:p w14:paraId="0AC5944A" w14:textId="61525221" w:rsidR="00E63A61" w:rsidRPr="00E63A61" w:rsidRDefault="00FD3012" w:rsidP="00FD3012">
      <w:pPr>
        <w:suppressAutoHyphens w:val="0"/>
        <w:spacing w:after="0" w:line="259" w:lineRule="auto"/>
        <w:ind w:firstLine="426"/>
        <w:jc w:val="both"/>
        <w:rPr>
          <w:rFonts w:ascii="Times New Roman" w:hAnsi="Times New Roman" w:cs="Times New Roman"/>
          <w:kern w:val="2"/>
          <w:sz w:val="28"/>
          <w:szCs w:val="28"/>
          <w:lang w:eastAsia="en-US"/>
        </w:rPr>
      </w:pPr>
      <w:r w:rsidRPr="00FD3012">
        <w:rPr>
          <w:rFonts w:ascii="Times New Roman" w:hAnsi="Times New Roman" w:cs="Times New Roman"/>
          <w:kern w:val="2"/>
          <w:sz w:val="28"/>
          <w:szCs w:val="28"/>
          <w:lang w:eastAsia="en-US"/>
        </w:rPr>
        <w:t>Сеть</w:t>
      </w:r>
      <w:r w:rsidR="001E674B">
        <w:rPr>
          <w:rFonts w:ascii="Times New Roman" w:hAnsi="Times New Roman" w:cs="Times New Roman"/>
          <w:kern w:val="2"/>
          <w:sz w:val="28"/>
          <w:szCs w:val="28"/>
          <w:lang w:eastAsia="en-US"/>
        </w:rPr>
        <w:t xml:space="preserve"> </w:t>
      </w:r>
      <w:r w:rsidRPr="00FD3012">
        <w:rPr>
          <w:rFonts w:ascii="Times New Roman" w:hAnsi="Times New Roman" w:cs="Times New Roman"/>
          <w:kern w:val="2"/>
          <w:sz w:val="28"/>
          <w:szCs w:val="28"/>
          <w:lang w:eastAsia="en-US"/>
        </w:rPr>
        <w:t>муниципальных учреждений культуры Северского района</w:t>
      </w:r>
      <w:r w:rsidR="001E674B">
        <w:rPr>
          <w:rFonts w:ascii="Times New Roman" w:hAnsi="Times New Roman" w:cs="Times New Roman"/>
          <w:kern w:val="2"/>
          <w:sz w:val="28"/>
          <w:szCs w:val="28"/>
          <w:lang w:eastAsia="en-US"/>
        </w:rPr>
        <w:t>, находящихся в ведении управления культуры</w:t>
      </w:r>
      <w:r w:rsidRPr="00FD3012">
        <w:rPr>
          <w:rFonts w:ascii="Times New Roman" w:hAnsi="Times New Roman" w:cs="Times New Roman"/>
          <w:kern w:val="2"/>
          <w:sz w:val="28"/>
          <w:szCs w:val="28"/>
          <w:lang w:eastAsia="en-US"/>
        </w:rPr>
        <w:t xml:space="preserve"> представлена </w:t>
      </w:r>
      <w:r w:rsidR="001E674B">
        <w:rPr>
          <w:rFonts w:ascii="Times New Roman" w:hAnsi="Times New Roman" w:cs="Times New Roman"/>
          <w:kern w:val="2"/>
          <w:sz w:val="28"/>
          <w:szCs w:val="28"/>
          <w:lang w:eastAsia="en-US"/>
        </w:rPr>
        <w:t>8</w:t>
      </w:r>
      <w:r w:rsidRPr="00FD3012">
        <w:rPr>
          <w:rFonts w:ascii="Times New Roman" w:hAnsi="Times New Roman" w:cs="Times New Roman"/>
          <w:kern w:val="2"/>
          <w:sz w:val="28"/>
          <w:szCs w:val="28"/>
          <w:lang w:eastAsia="en-US"/>
        </w:rPr>
        <w:t xml:space="preserve"> юридическими лицами различной организационно-правовой формы. В их число входят: структурные подразделения </w:t>
      </w:r>
      <w:r w:rsidR="001E674B" w:rsidRPr="0099027A">
        <w:rPr>
          <w:rFonts w:ascii="Times New Roman" w:hAnsi="Times New Roman" w:cs="Times New Roman"/>
          <w:sz w:val="28"/>
          <w:szCs w:val="28"/>
        </w:rPr>
        <w:t>МБУК МОС</w:t>
      </w:r>
      <w:r w:rsidR="001E674B">
        <w:rPr>
          <w:rFonts w:ascii="Times New Roman" w:hAnsi="Times New Roman" w:cs="Times New Roman"/>
          <w:sz w:val="28"/>
          <w:szCs w:val="28"/>
        </w:rPr>
        <w:t>М</w:t>
      </w:r>
      <w:r w:rsidR="001E674B" w:rsidRPr="0099027A">
        <w:rPr>
          <w:rFonts w:ascii="Times New Roman" w:hAnsi="Times New Roman" w:cs="Times New Roman"/>
          <w:sz w:val="28"/>
          <w:szCs w:val="28"/>
        </w:rPr>
        <w:t xml:space="preserve">Р </w:t>
      </w:r>
      <w:r w:rsidR="001E674B">
        <w:rPr>
          <w:rFonts w:ascii="Times New Roman" w:hAnsi="Times New Roman" w:cs="Times New Roman"/>
          <w:sz w:val="28"/>
          <w:szCs w:val="28"/>
        </w:rPr>
        <w:t xml:space="preserve">КК </w:t>
      </w:r>
      <w:r w:rsidR="001E674B" w:rsidRPr="0099027A">
        <w:rPr>
          <w:rFonts w:ascii="Times New Roman" w:hAnsi="Times New Roman" w:cs="Times New Roman"/>
          <w:sz w:val="28"/>
          <w:szCs w:val="28"/>
        </w:rPr>
        <w:t>«Межпоселенческая библиотека»</w:t>
      </w:r>
      <w:r w:rsidR="001E674B" w:rsidRPr="00FD3012">
        <w:rPr>
          <w:rFonts w:ascii="Times New Roman" w:hAnsi="Times New Roman" w:cs="Times New Roman"/>
          <w:kern w:val="2"/>
          <w:sz w:val="28"/>
          <w:szCs w:val="28"/>
          <w:lang w:eastAsia="en-US"/>
        </w:rPr>
        <w:t xml:space="preserve"> </w:t>
      </w:r>
      <w:r w:rsidRPr="00FD3012">
        <w:rPr>
          <w:rFonts w:ascii="Times New Roman" w:hAnsi="Times New Roman" w:cs="Times New Roman"/>
          <w:kern w:val="2"/>
          <w:sz w:val="28"/>
          <w:szCs w:val="28"/>
          <w:lang w:eastAsia="en-US"/>
        </w:rPr>
        <w:t xml:space="preserve">(21 единица), 5 учреждений дополнительного образования в </w:t>
      </w:r>
      <w:r w:rsidRPr="00FD3012">
        <w:rPr>
          <w:rFonts w:ascii="Times New Roman" w:hAnsi="Times New Roman" w:cs="Times New Roman"/>
          <w:kern w:val="2"/>
          <w:sz w:val="28"/>
          <w:szCs w:val="28"/>
          <w:lang w:eastAsia="en-US"/>
        </w:rPr>
        <w:lastRenderedPageBreak/>
        <w:t xml:space="preserve">сфере искусств, </w:t>
      </w:r>
      <w:r w:rsidR="00D465FA" w:rsidRPr="00D465FA">
        <w:rPr>
          <w:rFonts w:ascii="Times New Roman" w:hAnsi="Times New Roman" w:cs="Times New Roman"/>
          <w:kern w:val="2"/>
          <w:sz w:val="28"/>
          <w:szCs w:val="28"/>
          <w:lang w:eastAsia="en-US"/>
        </w:rPr>
        <w:t>муниципальное бюджетное учреждение творческое объединение «Северский Дворец культуры имени В.Т. Репиной»</w:t>
      </w:r>
      <w:r w:rsidRPr="00FD3012">
        <w:rPr>
          <w:rFonts w:ascii="Times New Roman" w:hAnsi="Times New Roman" w:cs="Times New Roman"/>
          <w:kern w:val="2"/>
          <w:sz w:val="28"/>
          <w:szCs w:val="28"/>
          <w:lang w:eastAsia="en-US"/>
        </w:rPr>
        <w:t xml:space="preserve">, </w:t>
      </w:r>
      <w:r w:rsidR="001E674B" w:rsidRPr="0099027A">
        <w:rPr>
          <w:rFonts w:ascii="Times New Roman" w:hAnsi="Times New Roman" w:cs="Times New Roman"/>
          <w:sz w:val="28"/>
          <w:szCs w:val="28"/>
        </w:rPr>
        <w:t>МБУК МОС</w:t>
      </w:r>
      <w:r w:rsidR="001E674B">
        <w:rPr>
          <w:rFonts w:ascii="Times New Roman" w:hAnsi="Times New Roman" w:cs="Times New Roman"/>
          <w:sz w:val="28"/>
          <w:szCs w:val="28"/>
        </w:rPr>
        <w:t>М</w:t>
      </w:r>
      <w:r w:rsidR="001E674B" w:rsidRPr="0099027A">
        <w:rPr>
          <w:rFonts w:ascii="Times New Roman" w:hAnsi="Times New Roman" w:cs="Times New Roman"/>
          <w:sz w:val="28"/>
          <w:szCs w:val="28"/>
        </w:rPr>
        <w:t xml:space="preserve">Р </w:t>
      </w:r>
      <w:r w:rsidR="001E674B">
        <w:rPr>
          <w:rFonts w:ascii="Times New Roman" w:hAnsi="Times New Roman" w:cs="Times New Roman"/>
          <w:sz w:val="28"/>
          <w:szCs w:val="28"/>
        </w:rPr>
        <w:t xml:space="preserve">КК </w:t>
      </w:r>
      <w:r w:rsidR="001E674B" w:rsidRPr="0099027A">
        <w:rPr>
          <w:rFonts w:ascii="Times New Roman" w:hAnsi="Times New Roman" w:cs="Times New Roman"/>
          <w:sz w:val="28"/>
          <w:szCs w:val="28"/>
        </w:rPr>
        <w:t>«</w:t>
      </w:r>
      <w:r w:rsidR="009D4B20">
        <w:rPr>
          <w:rFonts w:ascii="Times New Roman" w:hAnsi="Times New Roman" w:cs="Times New Roman"/>
          <w:sz w:val="28"/>
          <w:szCs w:val="28"/>
        </w:rPr>
        <w:t>Р</w:t>
      </w:r>
      <w:r w:rsidR="001E674B" w:rsidRPr="00FD3012">
        <w:rPr>
          <w:rFonts w:ascii="Times New Roman" w:hAnsi="Times New Roman" w:cs="Times New Roman"/>
          <w:kern w:val="2"/>
          <w:sz w:val="28"/>
          <w:szCs w:val="28"/>
          <w:lang w:eastAsia="en-US"/>
        </w:rPr>
        <w:t>айонный организационно-методический центр</w:t>
      </w:r>
      <w:r w:rsidR="001E674B" w:rsidRPr="0099027A">
        <w:rPr>
          <w:rFonts w:ascii="Times New Roman" w:hAnsi="Times New Roman" w:cs="Times New Roman"/>
          <w:sz w:val="28"/>
          <w:szCs w:val="28"/>
        </w:rPr>
        <w:t>»</w:t>
      </w:r>
      <w:r w:rsidR="001E674B">
        <w:rPr>
          <w:rFonts w:ascii="Times New Roman" w:hAnsi="Times New Roman" w:cs="Times New Roman"/>
          <w:sz w:val="28"/>
          <w:szCs w:val="28"/>
        </w:rPr>
        <w:t>.  Также в ведении управления культуры находится</w:t>
      </w:r>
      <w:r w:rsidR="001E674B" w:rsidRPr="001E674B">
        <w:rPr>
          <w:rFonts w:ascii="Times New Roman" w:hAnsi="Times New Roman" w:cs="Times New Roman"/>
          <w:sz w:val="28"/>
          <w:szCs w:val="28"/>
        </w:rPr>
        <w:t xml:space="preserve"> </w:t>
      </w:r>
      <w:r w:rsidR="001E674B" w:rsidRPr="0099027A">
        <w:rPr>
          <w:rFonts w:ascii="Times New Roman" w:hAnsi="Times New Roman" w:cs="Times New Roman"/>
          <w:sz w:val="28"/>
          <w:szCs w:val="28"/>
        </w:rPr>
        <w:t>МКУ МО</w:t>
      </w:r>
      <w:r w:rsidR="001E674B">
        <w:rPr>
          <w:rFonts w:ascii="Times New Roman" w:hAnsi="Times New Roman" w:cs="Times New Roman"/>
          <w:sz w:val="28"/>
          <w:szCs w:val="28"/>
        </w:rPr>
        <w:t xml:space="preserve">СМР КК </w:t>
      </w:r>
      <w:r w:rsidR="001E674B" w:rsidRPr="0099027A">
        <w:rPr>
          <w:rFonts w:ascii="Times New Roman" w:hAnsi="Times New Roman" w:cs="Times New Roman"/>
          <w:sz w:val="28"/>
          <w:szCs w:val="28"/>
        </w:rPr>
        <w:t>«ЦБУК»</w:t>
      </w:r>
      <w:r w:rsidR="001E674B">
        <w:rPr>
          <w:rFonts w:ascii="Times New Roman" w:hAnsi="Times New Roman" w:cs="Times New Roman"/>
          <w:sz w:val="28"/>
          <w:szCs w:val="28"/>
        </w:rPr>
        <w:t>, осуществляющая функции ведения бухгалтерского учета и о</w:t>
      </w:r>
      <w:r w:rsidR="009D4B20">
        <w:rPr>
          <w:rFonts w:ascii="Times New Roman" w:hAnsi="Times New Roman" w:cs="Times New Roman"/>
          <w:sz w:val="28"/>
          <w:szCs w:val="28"/>
        </w:rPr>
        <w:t>т</w:t>
      </w:r>
      <w:r w:rsidR="001E674B">
        <w:rPr>
          <w:rFonts w:ascii="Times New Roman" w:hAnsi="Times New Roman" w:cs="Times New Roman"/>
          <w:sz w:val="28"/>
          <w:szCs w:val="28"/>
        </w:rPr>
        <w:t>четности.</w:t>
      </w:r>
      <w:r w:rsidR="009D4B20">
        <w:rPr>
          <w:rFonts w:ascii="Times New Roman" w:hAnsi="Times New Roman" w:cs="Times New Roman"/>
          <w:sz w:val="28"/>
          <w:szCs w:val="28"/>
        </w:rPr>
        <w:t xml:space="preserve"> </w:t>
      </w:r>
      <w:r w:rsidRPr="00FD3012">
        <w:rPr>
          <w:rFonts w:ascii="Times New Roman" w:hAnsi="Times New Roman" w:cs="Times New Roman"/>
          <w:kern w:val="2"/>
          <w:sz w:val="28"/>
          <w:szCs w:val="28"/>
          <w:lang w:eastAsia="en-US"/>
        </w:rPr>
        <w:t>Функционирование данной инфраструктуры обеспечивает реализацию конституционных прав граждан на доступ к культурным ценностям и получение дополнительного образования.</w:t>
      </w:r>
    </w:p>
    <w:p w14:paraId="47CD26D9" w14:textId="4844D57F" w:rsidR="00D465FA" w:rsidRPr="00D465FA" w:rsidRDefault="00D465FA" w:rsidP="00D465FA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kern w:val="2"/>
          <w:sz w:val="28"/>
          <w:szCs w:val="28"/>
          <w:lang w:eastAsia="en-US"/>
        </w:rPr>
      </w:pPr>
      <w:r w:rsidRPr="00D465FA">
        <w:rPr>
          <w:rFonts w:ascii="Times New Roman" w:hAnsi="Times New Roman" w:cs="Times New Roman"/>
          <w:sz w:val="28"/>
          <w:szCs w:val="28"/>
        </w:rPr>
        <w:t>МБУК МОСМР КК «Р</w:t>
      </w:r>
      <w:r w:rsidRPr="00D465FA">
        <w:rPr>
          <w:rFonts w:ascii="Times New Roman" w:hAnsi="Times New Roman" w:cs="Times New Roman"/>
          <w:kern w:val="2"/>
          <w:sz w:val="28"/>
          <w:szCs w:val="28"/>
          <w:lang w:eastAsia="en-US"/>
        </w:rPr>
        <w:t>айонный организационно-методический центр</w:t>
      </w:r>
      <w:r w:rsidRPr="00D465FA">
        <w:rPr>
          <w:rFonts w:ascii="Times New Roman" w:hAnsi="Times New Roman" w:cs="Times New Roman"/>
          <w:sz w:val="28"/>
          <w:szCs w:val="28"/>
        </w:rPr>
        <w:t>» осуществляет организационно-методическое руководство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65FA">
        <w:rPr>
          <w:rFonts w:ascii="Times New Roman" w:hAnsi="Times New Roman" w:cs="Times New Roman"/>
          <w:sz w:val="28"/>
          <w:szCs w:val="28"/>
        </w:rPr>
        <w:t xml:space="preserve">культурно-досуговых учреждений городских и сельских поселений Северского муниципального района. </w:t>
      </w:r>
      <w:r w:rsidRPr="00D465FA">
        <w:rPr>
          <w:rFonts w:ascii="Times New Roman" w:hAnsi="Times New Roman" w:cs="Times New Roman"/>
          <w:kern w:val="2"/>
          <w:sz w:val="28"/>
          <w:szCs w:val="28"/>
          <w:lang w:eastAsia="en-US"/>
        </w:rPr>
        <w:t xml:space="preserve">На </w:t>
      </w:r>
      <w:r w:rsidRPr="00D465FA">
        <w:rPr>
          <w:rFonts w:ascii="Times New Roman" w:hAnsi="Times New Roman" w:cs="Times New Roman"/>
          <w:sz w:val="28"/>
          <w:szCs w:val="28"/>
        </w:rPr>
        <w:t>МБУК МОСМР КК «Р</w:t>
      </w:r>
      <w:r w:rsidRPr="00D465FA">
        <w:rPr>
          <w:rFonts w:ascii="Times New Roman" w:hAnsi="Times New Roman" w:cs="Times New Roman"/>
          <w:kern w:val="2"/>
          <w:sz w:val="28"/>
          <w:szCs w:val="28"/>
          <w:lang w:eastAsia="en-US"/>
        </w:rPr>
        <w:t>айонный организационно-методический центр</w:t>
      </w:r>
      <w:r w:rsidRPr="00D465FA">
        <w:rPr>
          <w:rFonts w:ascii="Times New Roman" w:hAnsi="Times New Roman" w:cs="Times New Roman"/>
          <w:sz w:val="28"/>
          <w:szCs w:val="28"/>
        </w:rPr>
        <w:t xml:space="preserve">» </w:t>
      </w:r>
      <w:r w:rsidRPr="00D465FA">
        <w:rPr>
          <w:rFonts w:ascii="Times New Roman" w:hAnsi="Times New Roman" w:cs="Times New Roman"/>
          <w:kern w:val="2"/>
          <w:sz w:val="28"/>
          <w:szCs w:val="28"/>
          <w:lang w:eastAsia="en-US"/>
        </w:rPr>
        <w:t>возложено выполнение следующих функций: осуществление координации и методического сопровождения деятельности муниципальных учреждений культуры Северского района; изучение, развитие и поддержка национальных культур; анализ состояния и тенденций развития народной культуры, самодеятельного творчества, отдельных его видов и жанров; организация и проведение зональных и районных фестивалей, конкурсов, праздников и иных мероприятий художественно-творческого характера. Ключевой задачей учреждения выступает изучение и формирование культурного спроса населения, а также создание условий для организации качественного досуга жителей района. Проводится ежемесячный, ежеквартальный, годовой мониторинг исполнения целевых показателей вовлеченности граждан в творческую и культурно-просветительскую деятельность в учреждениях культуры, расположенных на территориях сельских населенных пунктов (Федеральный проект «Развитие искусства и творчества»).</w:t>
      </w:r>
    </w:p>
    <w:p w14:paraId="24582EB2" w14:textId="77777777" w:rsidR="00D465FA" w:rsidRPr="00D465FA" w:rsidRDefault="00D465FA" w:rsidP="00D465FA">
      <w:pPr>
        <w:suppressAutoHyphens w:val="0"/>
        <w:spacing w:after="0" w:line="259" w:lineRule="auto"/>
        <w:ind w:firstLine="567"/>
        <w:jc w:val="both"/>
        <w:rPr>
          <w:rFonts w:ascii="Times New Roman" w:hAnsi="Times New Roman" w:cs="Times New Roman"/>
          <w:kern w:val="2"/>
          <w:sz w:val="28"/>
          <w:szCs w:val="28"/>
          <w:lang w:eastAsia="en-US"/>
        </w:rPr>
      </w:pPr>
      <w:r w:rsidRPr="00D465FA">
        <w:rPr>
          <w:rFonts w:ascii="Times New Roman" w:hAnsi="Times New Roman" w:cs="Times New Roman"/>
          <w:kern w:val="2"/>
          <w:sz w:val="28"/>
          <w:szCs w:val="28"/>
          <w:lang w:eastAsia="en-US"/>
        </w:rPr>
        <w:t>Для реализации видов своей деятельности МБУК МОСМР КК «Районный организационно-методический центр» ведет гражданско-патриотическую работу, проводит мероприятия по пропаганде культурного наследия национальных культур; содействует созданию и развитию базовых творческих коллективов, апробации и внедрению новых методик, консультативной и методической помощи в организации досуга.</w:t>
      </w:r>
    </w:p>
    <w:p w14:paraId="660430AA" w14:textId="77777777" w:rsidR="00D465FA" w:rsidRPr="00D465FA" w:rsidRDefault="00D465FA" w:rsidP="00D465FA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kern w:val="2"/>
          <w:sz w:val="28"/>
          <w:szCs w:val="28"/>
          <w:lang w:eastAsia="en-US"/>
        </w:rPr>
      </w:pPr>
      <w:r w:rsidRPr="00D465FA">
        <w:rPr>
          <w:rFonts w:ascii="Times New Roman" w:hAnsi="Times New Roman" w:cs="Times New Roman"/>
          <w:kern w:val="2"/>
          <w:sz w:val="28"/>
          <w:szCs w:val="28"/>
          <w:lang w:eastAsia="en-US"/>
        </w:rPr>
        <w:t xml:space="preserve">В учреждениях культуры Северского муниципального района реализуется программа социальной поддержки молодежи в возрасте от 14 до 22 лет. 13 учреждений культуры Северского муниципального района Краснодарского края подключены к программе «Пушкинская карта». </w:t>
      </w:r>
    </w:p>
    <w:p w14:paraId="72F8E568" w14:textId="021B7E0D" w:rsidR="009D4B20" w:rsidRPr="009D4B20" w:rsidRDefault="009D4B20" w:rsidP="00990517">
      <w:pPr>
        <w:suppressAutoHyphens w:val="0"/>
        <w:spacing w:after="0" w:line="259" w:lineRule="auto"/>
        <w:ind w:firstLine="567"/>
        <w:jc w:val="both"/>
        <w:rPr>
          <w:rFonts w:ascii="Times New Roman" w:hAnsi="Times New Roman" w:cs="Times New Roman"/>
          <w:kern w:val="2"/>
          <w:sz w:val="28"/>
          <w:szCs w:val="28"/>
          <w:lang w:eastAsia="en-US"/>
        </w:rPr>
      </w:pPr>
      <w:r w:rsidRPr="009D4B20">
        <w:rPr>
          <w:rFonts w:ascii="Times New Roman" w:hAnsi="Times New Roman" w:cs="Times New Roman"/>
          <w:kern w:val="2"/>
          <w:sz w:val="28"/>
          <w:szCs w:val="28"/>
          <w:lang w:eastAsia="en-US"/>
        </w:rPr>
        <w:t xml:space="preserve">Сетевую основу библиотечного обслуживания Северского района составляет </w:t>
      </w:r>
      <w:r w:rsidR="00990517" w:rsidRPr="0099027A">
        <w:rPr>
          <w:rFonts w:ascii="Times New Roman" w:hAnsi="Times New Roman" w:cs="Times New Roman"/>
          <w:sz w:val="28"/>
          <w:szCs w:val="28"/>
        </w:rPr>
        <w:t>МОС</w:t>
      </w:r>
      <w:r w:rsidR="00990517">
        <w:rPr>
          <w:rFonts w:ascii="Times New Roman" w:hAnsi="Times New Roman" w:cs="Times New Roman"/>
          <w:sz w:val="28"/>
          <w:szCs w:val="28"/>
        </w:rPr>
        <w:t>М</w:t>
      </w:r>
      <w:r w:rsidR="00990517" w:rsidRPr="0099027A">
        <w:rPr>
          <w:rFonts w:ascii="Times New Roman" w:hAnsi="Times New Roman" w:cs="Times New Roman"/>
          <w:sz w:val="28"/>
          <w:szCs w:val="28"/>
        </w:rPr>
        <w:t xml:space="preserve">Р </w:t>
      </w:r>
      <w:r w:rsidR="00990517">
        <w:rPr>
          <w:rFonts w:ascii="Times New Roman" w:hAnsi="Times New Roman" w:cs="Times New Roman"/>
          <w:sz w:val="28"/>
          <w:szCs w:val="28"/>
        </w:rPr>
        <w:t>КК</w:t>
      </w:r>
      <w:r w:rsidRPr="009D4B20">
        <w:rPr>
          <w:rFonts w:ascii="Times New Roman" w:hAnsi="Times New Roman" w:cs="Times New Roman"/>
          <w:kern w:val="2"/>
          <w:sz w:val="28"/>
          <w:szCs w:val="28"/>
          <w:lang w:eastAsia="en-US"/>
        </w:rPr>
        <w:t xml:space="preserve"> «Межпоселенческая библиотека», объединяющая 21 структурное подразделение. В структуру учреждения входят: центральная районная библиотека, центральная детская библиотека им. Ю.В. Сальникова, 3 поселковые библиотеки, 3 детские и 13 сельских библиотек-филиалов. Материально-техническая база и ресурсный потенциал учреждения характеризуются следующими показателями: совокупный объем фонда превышает 341 тыс. экземпляров документов; уровень </w:t>
      </w:r>
      <w:proofErr w:type="spellStart"/>
      <w:r w:rsidRPr="009D4B20">
        <w:rPr>
          <w:rFonts w:ascii="Times New Roman" w:hAnsi="Times New Roman" w:cs="Times New Roman"/>
          <w:kern w:val="2"/>
          <w:sz w:val="28"/>
          <w:szCs w:val="28"/>
          <w:lang w:eastAsia="en-US"/>
        </w:rPr>
        <w:t>книгообеспеченности</w:t>
      </w:r>
      <w:proofErr w:type="spellEnd"/>
      <w:r w:rsidRPr="009D4B20">
        <w:rPr>
          <w:rFonts w:ascii="Times New Roman" w:hAnsi="Times New Roman" w:cs="Times New Roman"/>
          <w:kern w:val="2"/>
          <w:sz w:val="28"/>
          <w:szCs w:val="28"/>
          <w:lang w:eastAsia="en-US"/>
        </w:rPr>
        <w:t xml:space="preserve"> </w:t>
      </w:r>
      <w:r w:rsidRPr="009D4B20">
        <w:rPr>
          <w:rFonts w:ascii="Times New Roman" w:hAnsi="Times New Roman" w:cs="Times New Roman"/>
          <w:kern w:val="2"/>
          <w:sz w:val="28"/>
          <w:szCs w:val="28"/>
          <w:lang w:eastAsia="en-US"/>
        </w:rPr>
        <w:lastRenderedPageBreak/>
        <w:t xml:space="preserve">жителей района достигает 2,7 единицы на одного человека. Инфраструктура учреждения полностью </w:t>
      </w:r>
      <w:proofErr w:type="spellStart"/>
      <w:r w:rsidRPr="009D4B20">
        <w:rPr>
          <w:rFonts w:ascii="Times New Roman" w:hAnsi="Times New Roman" w:cs="Times New Roman"/>
          <w:kern w:val="2"/>
          <w:sz w:val="28"/>
          <w:szCs w:val="28"/>
          <w:lang w:eastAsia="en-US"/>
        </w:rPr>
        <w:t>цифровизирована</w:t>
      </w:r>
      <w:proofErr w:type="spellEnd"/>
      <w:r w:rsidRPr="009D4B20">
        <w:rPr>
          <w:rFonts w:ascii="Times New Roman" w:hAnsi="Times New Roman" w:cs="Times New Roman"/>
          <w:kern w:val="2"/>
          <w:sz w:val="28"/>
          <w:szCs w:val="28"/>
          <w:lang w:eastAsia="en-US"/>
        </w:rPr>
        <w:t>: обеспечен стопроцентный охват сетью Интернет всех 21 библиотеки.</w:t>
      </w:r>
    </w:p>
    <w:p w14:paraId="26A088F1" w14:textId="77777777" w:rsidR="00990517" w:rsidRPr="00990517" w:rsidRDefault="00990517" w:rsidP="00990517">
      <w:pPr>
        <w:suppressAutoHyphens w:val="0"/>
        <w:spacing w:after="0" w:line="259" w:lineRule="auto"/>
        <w:ind w:firstLine="360"/>
        <w:jc w:val="both"/>
        <w:rPr>
          <w:rFonts w:ascii="Times New Roman" w:hAnsi="Times New Roman" w:cs="Times New Roman"/>
          <w:kern w:val="2"/>
          <w:sz w:val="28"/>
          <w:szCs w:val="28"/>
          <w:lang w:eastAsia="en-US"/>
        </w:rPr>
      </w:pPr>
      <w:r w:rsidRPr="00990517">
        <w:rPr>
          <w:rFonts w:ascii="Times New Roman" w:hAnsi="Times New Roman" w:cs="Times New Roman"/>
          <w:kern w:val="2"/>
          <w:sz w:val="28"/>
          <w:szCs w:val="28"/>
          <w:lang w:eastAsia="en-US"/>
        </w:rPr>
        <w:t>В настоящее время деятельность муниципальных библиотек характеризуется воздействием ряда системных факторов внешней среды:</w:t>
      </w:r>
    </w:p>
    <w:p w14:paraId="77B25964" w14:textId="77777777" w:rsidR="00990517" w:rsidRPr="00990517" w:rsidRDefault="00990517" w:rsidP="00990517">
      <w:pPr>
        <w:numPr>
          <w:ilvl w:val="0"/>
          <w:numId w:val="7"/>
        </w:numPr>
        <w:tabs>
          <w:tab w:val="clear" w:pos="720"/>
        </w:tabs>
        <w:suppressAutoHyphens w:val="0"/>
        <w:spacing w:after="0" w:line="259" w:lineRule="auto"/>
        <w:ind w:left="0" w:firstLine="360"/>
        <w:jc w:val="both"/>
        <w:rPr>
          <w:rFonts w:ascii="Times New Roman" w:hAnsi="Times New Roman" w:cs="Times New Roman"/>
          <w:kern w:val="2"/>
          <w:sz w:val="28"/>
          <w:szCs w:val="28"/>
          <w:lang w:eastAsia="en-US"/>
        </w:rPr>
      </w:pPr>
      <w:r w:rsidRPr="00990517">
        <w:rPr>
          <w:rFonts w:ascii="Times New Roman" w:hAnsi="Times New Roman" w:cs="Times New Roman"/>
          <w:kern w:val="2"/>
          <w:sz w:val="28"/>
          <w:szCs w:val="28"/>
          <w:lang w:eastAsia="en-US"/>
        </w:rPr>
        <w:t>Цифровая трансформация: стремительное развитие информационных технологий привело к экспоненциальному росту объемов данных, диверсификации каналов их распространения и появлению новых форматов потребления контента.</w:t>
      </w:r>
    </w:p>
    <w:p w14:paraId="101C5B59" w14:textId="77777777" w:rsidR="00990517" w:rsidRPr="00990517" w:rsidRDefault="00990517" w:rsidP="00990517">
      <w:pPr>
        <w:numPr>
          <w:ilvl w:val="0"/>
          <w:numId w:val="7"/>
        </w:numPr>
        <w:tabs>
          <w:tab w:val="clear" w:pos="720"/>
        </w:tabs>
        <w:suppressAutoHyphens w:val="0"/>
        <w:spacing w:after="0" w:line="259" w:lineRule="auto"/>
        <w:ind w:left="0" w:firstLine="360"/>
        <w:jc w:val="both"/>
        <w:rPr>
          <w:rFonts w:ascii="Times New Roman" w:hAnsi="Times New Roman" w:cs="Times New Roman"/>
          <w:kern w:val="2"/>
          <w:sz w:val="28"/>
          <w:szCs w:val="28"/>
          <w:lang w:eastAsia="en-US"/>
        </w:rPr>
      </w:pPr>
      <w:r w:rsidRPr="00990517">
        <w:rPr>
          <w:rFonts w:ascii="Times New Roman" w:hAnsi="Times New Roman" w:cs="Times New Roman"/>
          <w:kern w:val="2"/>
          <w:sz w:val="28"/>
          <w:szCs w:val="28"/>
          <w:lang w:eastAsia="en-US"/>
        </w:rPr>
        <w:t>Изменение институциональной модели: переход экономики на инновационный путь развития сопровождается активизацией некоммерческого сектора в производстве культурных благ и возникновением межсекторного партнерства (государственно-частного, общественно-государственного).</w:t>
      </w:r>
    </w:p>
    <w:p w14:paraId="7EFC0D8D" w14:textId="77777777" w:rsidR="00990517" w:rsidRPr="00990517" w:rsidRDefault="00990517" w:rsidP="00990517">
      <w:pPr>
        <w:pStyle w:val="ab"/>
        <w:widowControl w:val="0"/>
        <w:numPr>
          <w:ilvl w:val="0"/>
          <w:numId w:val="7"/>
        </w:numPr>
        <w:tabs>
          <w:tab w:val="clear" w:pos="720"/>
        </w:tabs>
        <w:autoSpaceDE w:val="0"/>
        <w:autoSpaceDN w:val="0"/>
        <w:adjustRightInd w:val="0"/>
        <w:spacing w:after="0"/>
        <w:ind w:left="0" w:firstLine="360"/>
        <w:jc w:val="both"/>
        <w:rPr>
          <w:rFonts w:ascii="Times New Roman" w:hAnsi="Times New Roman" w:cs="Times New Roman"/>
          <w:kern w:val="2"/>
          <w:sz w:val="28"/>
          <w:szCs w:val="28"/>
          <w:lang w:eastAsia="en-US"/>
        </w:rPr>
      </w:pPr>
      <w:r w:rsidRPr="00990517">
        <w:rPr>
          <w:rFonts w:ascii="Times New Roman" w:hAnsi="Times New Roman" w:cs="Times New Roman"/>
          <w:kern w:val="2"/>
          <w:sz w:val="28"/>
          <w:szCs w:val="28"/>
          <w:lang w:eastAsia="en-US"/>
        </w:rPr>
        <w:t>Децентрализация управления: перенос центра тяжести финансового обеспечения и нормативного регулирования библиотечной отрасли с федерального уровня на региональный и муниципальный.</w:t>
      </w:r>
    </w:p>
    <w:p w14:paraId="196BDB97" w14:textId="77777777" w:rsidR="00B668DB" w:rsidRDefault="00B668DB" w:rsidP="00B04DFC">
      <w:pPr>
        <w:spacing w:after="0"/>
        <w:ind w:firstLine="567"/>
        <w:jc w:val="both"/>
        <w:rPr>
          <w:rFonts w:ascii="Times New Roman" w:hAnsi="Times New Roman" w:cs="Times New Roman"/>
          <w:kern w:val="2"/>
          <w:sz w:val="28"/>
          <w:szCs w:val="28"/>
          <w:lang w:eastAsia="en-US"/>
        </w:rPr>
      </w:pPr>
      <w:r w:rsidRPr="00B668DB">
        <w:rPr>
          <w:rFonts w:ascii="Times New Roman" w:hAnsi="Times New Roman" w:cs="Times New Roman"/>
          <w:kern w:val="2"/>
          <w:sz w:val="28"/>
          <w:szCs w:val="28"/>
          <w:lang w:eastAsia="en-US"/>
        </w:rPr>
        <w:t>Несмотря на частичное укрепление материально-технической базы в предшествующий период, текущее состояние муниципальных библиотек не соответствует установленным нормативам ресурсного обеспечения услуг культуры. Ключевые инфраструктурные ограничения включают: высокую степень физического износа зданий, требующую проведения капитального ремонта; дефицит специализированной библиотечной мебели и современного оборудования; недостаточный уровень оснащения компьютерной техникой. Вследствие этого ни одно структурное подразделение сети не достигает пороговых значений, необходимых для включения в проект реализации Модельного стандарта деятельности общедоступной библиотеки (далее — Стандарт). Текущий интегральный показатель внедрения Стандарта по учреждениям района составляет 42,4 балла</w:t>
      </w:r>
      <w:r>
        <w:rPr>
          <w:rFonts w:ascii="Times New Roman" w:hAnsi="Times New Roman" w:cs="Times New Roman"/>
          <w:kern w:val="2"/>
          <w:sz w:val="28"/>
          <w:szCs w:val="28"/>
          <w:lang w:eastAsia="en-US"/>
        </w:rPr>
        <w:t>.</w:t>
      </w:r>
    </w:p>
    <w:p w14:paraId="72A5FAB1" w14:textId="059E05DC" w:rsidR="00B668DB" w:rsidRPr="00B668DB" w:rsidRDefault="00B668DB" w:rsidP="00B04DFC">
      <w:pPr>
        <w:spacing w:after="0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en-US"/>
        </w:rPr>
      </w:pPr>
      <w:r w:rsidRPr="00B668DB">
        <w:rPr>
          <w:rFonts w:ascii="Times New Roman" w:hAnsi="Times New Roman" w:cs="Times New Roman"/>
          <w:kern w:val="2"/>
          <w:sz w:val="28"/>
          <w:szCs w:val="28"/>
          <w:lang w:eastAsia="en-US"/>
        </w:rPr>
        <w:t xml:space="preserve">Ключевым фактором, сдерживающим развитие библиотек как информационных и социокультурных центров местного сообщества, выступает недостаточный уровень цифровизации инфраструктуры. Доля подразделений, подключенных к сети </w:t>
      </w:r>
      <w:r w:rsidR="00A92A3A">
        <w:rPr>
          <w:rFonts w:ascii="Times New Roman" w:hAnsi="Times New Roman" w:cs="Times New Roman"/>
          <w:kern w:val="2"/>
          <w:sz w:val="28"/>
          <w:szCs w:val="28"/>
          <w:lang w:eastAsia="en-US"/>
        </w:rPr>
        <w:t>«</w:t>
      </w:r>
      <w:r w:rsidRPr="00B668DB">
        <w:rPr>
          <w:rFonts w:ascii="Times New Roman" w:hAnsi="Times New Roman" w:cs="Times New Roman"/>
          <w:kern w:val="2"/>
          <w:sz w:val="28"/>
          <w:szCs w:val="28"/>
          <w:lang w:eastAsia="en-US"/>
        </w:rPr>
        <w:t>Интернет</w:t>
      </w:r>
      <w:r w:rsidR="00A92A3A">
        <w:rPr>
          <w:rFonts w:ascii="Times New Roman" w:hAnsi="Times New Roman" w:cs="Times New Roman"/>
          <w:kern w:val="2"/>
          <w:sz w:val="28"/>
          <w:szCs w:val="28"/>
          <w:lang w:eastAsia="en-US"/>
        </w:rPr>
        <w:t>»</w:t>
      </w:r>
      <w:r w:rsidRPr="00B668DB">
        <w:rPr>
          <w:rFonts w:ascii="Times New Roman" w:hAnsi="Times New Roman" w:cs="Times New Roman"/>
          <w:kern w:val="2"/>
          <w:sz w:val="28"/>
          <w:szCs w:val="28"/>
          <w:lang w:eastAsia="en-US"/>
        </w:rPr>
        <w:t xml:space="preserve"> по оптоволоконным линиям связи, составляет лишь 76%, что не обеспечивает повсеместного покрытия территории района современными услугами. Отставание в развитии информационно-коммуникационных технологий (ИКТ) и медленное внедрение цифровых сервисов приводят к снижению качества информационно-библиотечного обслуживания населения и ограничивают доступ граждан к государственным цифровым ресурсам.</w:t>
      </w:r>
    </w:p>
    <w:p w14:paraId="5235C7D2" w14:textId="003274BD" w:rsidR="001B72CE" w:rsidRPr="001B72CE" w:rsidRDefault="001B72CE" w:rsidP="00B04DFC">
      <w:pPr>
        <w:spacing w:after="0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en-US"/>
        </w:rPr>
      </w:pPr>
      <w:r w:rsidRPr="001B72CE">
        <w:rPr>
          <w:rFonts w:ascii="Times New Roman" w:hAnsi="Times New Roman" w:cs="Times New Roman"/>
          <w:kern w:val="2"/>
          <w:sz w:val="28"/>
          <w:szCs w:val="28"/>
          <w:lang w:eastAsia="en-US"/>
        </w:rPr>
        <w:t>Северский район сохраняет статус территории с развитой инфраструктурой дополнительного образования в сфере искусств. Привлечение субсидий из регионального фонда позволяет проводить капитальные и текущие ремонты зданий, а также осуществлять поэтапное обновление материально-технической базы подведомственных управлению культуры организаций.</w:t>
      </w:r>
    </w:p>
    <w:p w14:paraId="2DDDAF55" w14:textId="0835E685" w:rsidR="00F17827" w:rsidRPr="00F17827" w:rsidRDefault="005F171A" w:rsidP="00F17827">
      <w:pPr>
        <w:suppressAutoHyphens w:val="0"/>
        <w:spacing w:after="0" w:line="259" w:lineRule="auto"/>
        <w:ind w:firstLine="360"/>
        <w:jc w:val="both"/>
        <w:rPr>
          <w:rFonts w:ascii="Times New Roman" w:hAnsi="Times New Roman" w:cs="Times New Roman"/>
          <w:kern w:val="2"/>
          <w:sz w:val="28"/>
          <w:szCs w:val="28"/>
          <w:lang w:eastAsia="en-US"/>
        </w:rPr>
      </w:pPr>
      <w:r w:rsidRPr="005F171A">
        <w:rPr>
          <w:rFonts w:ascii="Times New Roman" w:hAnsi="Times New Roman" w:cs="Times New Roman"/>
          <w:kern w:val="2"/>
          <w:sz w:val="28"/>
          <w:szCs w:val="28"/>
          <w:lang w:eastAsia="en-US"/>
        </w:rPr>
        <w:lastRenderedPageBreak/>
        <w:t>Реализация мероприятий в рамках федерального проекта «Семейные ценности и инфраструктура культуры» обеспечит достижение следующих результатов к 2029 году:</w:t>
      </w:r>
    </w:p>
    <w:p w14:paraId="2C9C0F7F" w14:textId="07890737" w:rsidR="00F17827" w:rsidRPr="00F17827" w:rsidRDefault="00F17827" w:rsidP="00F17827">
      <w:pPr>
        <w:numPr>
          <w:ilvl w:val="0"/>
          <w:numId w:val="8"/>
        </w:numPr>
        <w:tabs>
          <w:tab w:val="clear" w:pos="720"/>
        </w:tabs>
        <w:suppressAutoHyphens w:val="0"/>
        <w:spacing w:after="0" w:line="259" w:lineRule="auto"/>
        <w:ind w:left="0" w:firstLine="360"/>
        <w:jc w:val="both"/>
        <w:rPr>
          <w:rFonts w:ascii="Times New Roman" w:hAnsi="Times New Roman" w:cs="Times New Roman"/>
          <w:kern w:val="2"/>
          <w:sz w:val="28"/>
          <w:szCs w:val="28"/>
          <w:lang w:eastAsia="en-US"/>
        </w:rPr>
      </w:pPr>
      <w:r w:rsidRPr="00F17827">
        <w:rPr>
          <w:rFonts w:ascii="Times New Roman" w:hAnsi="Times New Roman" w:cs="Times New Roman"/>
          <w:kern w:val="2"/>
          <w:sz w:val="28"/>
          <w:szCs w:val="28"/>
          <w:lang w:eastAsia="en-US"/>
        </w:rPr>
        <w:t>Инфраструктурный: проведение капитального ремонта приоритетных объектов; создание современной модели библиотеки как комфортного общественного пространства.</w:t>
      </w:r>
    </w:p>
    <w:p w14:paraId="7A0B36C7" w14:textId="77777777" w:rsidR="00F17827" w:rsidRPr="00F17827" w:rsidRDefault="00F17827" w:rsidP="00F17827">
      <w:pPr>
        <w:numPr>
          <w:ilvl w:val="0"/>
          <w:numId w:val="8"/>
        </w:numPr>
        <w:tabs>
          <w:tab w:val="clear" w:pos="720"/>
        </w:tabs>
        <w:suppressAutoHyphens w:val="0"/>
        <w:spacing w:after="0" w:line="259" w:lineRule="auto"/>
        <w:ind w:left="0" w:firstLine="360"/>
        <w:jc w:val="both"/>
        <w:rPr>
          <w:rFonts w:ascii="Times New Roman" w:hAnsi="Times New Roman" w:cs="Times New Roman"/>
          <w:kern w:val="2"/>
          <w:sz w:val="28"/>
          <w:szCs w:val="28"/>
          <w:lang w:eastAsia="en-US"/>
        </w:rPr>
      </w:pPr>
      <w:r w:rsidRPr="00F17827">
        <w:rPr>
          <w:rFonts w:ascii="Times New Roman" w:hAnsi="Times New Roman" w:cs="Times New Roman"/>
          <w:kern w:val="2"/>
          <w:sz w:val="28"/>
          <w:szCs w:val="28"/>
          <w:lang w:eastAsia="en-US"/>
        </w:rPr>
        <w:t>Ресурсный: существенное обновление библиотечного фонда актуальными изданиями; полное обеспечение детских школ искусств музыкальными инструментами и оборудованием в соответствии с целевыми моделями.</w:t>
      </w:r>
    </w:p>
    <w:p w14:paraId="1B41609D" w14:textId="77777777" w:rsidR="00F17827" w:rsidRPr="00F17827" w:rsidRDefault="00F17827" w:rsidP="00F17827">
      <w:pPr>
        <w:numPr>
          <w:ilvl w:val="0"/>
          <w:numId w:val="8"/>
        </w:numPr>
        <w:tabs>
          <w:tab w:val="clear" w:pos="720"/>
        </w:tabs>
        <w:suppressAutoHyphens w:val="0"/>
        <w:spacing w:after="0" w:line="259" w:lineRule="auto"/>
        <w:ind w:left="0" w:firstLine="360"/>
        <w:jc w:val="both"/>
        <w:rPr>
          <w:rFonts w:ascii="Times New Roman" w:hAnsi="Times New Roman" w:cs="Times New Roman"/>
          <w:kern w:val="2"/>
          <w:sz w:val="28"/>
          <w:szCs w:val="28"/>
          <w:lang w:eastAsia="en-US"/>
        </w:rPr>
      </w:pPr>
      <w:r w:rsidRPr="00F17827">
        <w:rPr>
          <w:rFonts w:ascii="Times New Roman" w:hAnsi="Times New Roman" w:cs="Times New Roman"/>
          <w:kern w:val="2"/>
          <w:sz w:val="28"/>
          <w:szCs w:val="28"/>
          <w:lang w:eastAsia="en-US"/>
        </w:rPr>
        <w:t>Социальный: рост числа обучающихся в системе дополнительного эстетического образования; увеличение количества посещений организаций культуры; расширение участия населения в деятельности любительских объединений.</w:t>
      </w:r>
    </w:p>
    <w:p w14:paraId="3624254D" w14:textId="77777777" w:rsidR="00F17827" w:rsidRPr="00F17827" w:rsidRDefault="00F17827" w:rsidP="00F17827">
      <w:pPr>
        <w:numPr>
          <w:ilvl w:val="0"/>
          <w:numId w:val="8"/>
        </w:numPr>
        <w:tabs>
          <w:tab w:val="clear" w:pos="720"/>
        </w:tabs>
        <w:suppressAutoHyphens w:val="0"/>
        <w:spacing w:after="0" w:line="259" w:lineRule="auto"/>
        <w:ind w:left="0" w:firstLine="360"/>
        <w:jc w:val="both"/>
        <w:rPr>
          <w:rFonts w:ascii="Times New Roman" w:hAnsi="Times New Roman" w:cs="Times New Roman"/>
          <w:kern w:val="2"/>
          <w:sz w:val="28"/>
          <w:szCs w:val="28"/>
          <w:lang w:eastAsia="en-US"/>
        </w:rPr>
      </w:pPr>
      <w:r w:rsidRPr="00F17827">
        <w:rPr>
          <w:rFonts w:ascii="Times New Roman" w:hAnsi="Times New Roman" w:cs="Times New Roman"/>
          <w:kern w:val="2"/>
          <w:sz w:val="28"/>
          <w:szCs w:val="28"/>
          <w:lang w:eastAsia="en-US"/>
        </w:rPr>
        <w:t>Кадровый: системное повышение профессионального уровня работников сферы культуры и внедрение цифровых компетенций.</w:t>
      </w:r>
    </w:p>
    <w:p w14:paraId="23B7D2A4" w14:textId="77777777" w:rsidR="00F17827" w:rsidRPr="00F17827" w:rsidRDefault="00F17827" w:rsidP="001F1097">
      <w:pPr>
        <w:numPr>
          <w:ilvl w:val="0"/>
          <w:numId w:val="8"/>
        </w:numPr>
        <w:tabs>
          <w:tab w:val="clear" w:pos="720"/>
        </w:tabs>
        <w:suppressAutoHyphens w:val="0"/>
        <w:spacing w:after="0" w:line="259" w:lineRule="auto"/>
        <w:ind w:left="0" w:firstLine="360"/>
        <w:jc w:val="both"/>
        <w:rPr>
          <w:rFonts w:ascii="Times New Roman" w:hAnsi="Times New Roman" w:cs="Times New Roman"/>
          <w:kern w:val="2"/>
          <w:sz w:val="28"/>
          <w:szCs w:val="28"/>
          <w:lang w:eastAsia="en-US"/>
        </w:rPr>
      </w:pPr>
      <w:r w:rsidRPr="00F17827">
        <w:rPr>
          <w:rFonts w:ascii="Times New Roman" w:hAnsi="Times New Roman" w:cs="Times New Roman"/>
          <w:kern w:val="2"/>
          <w:sz w:val="28"/>
          <w:szCs w:val="28"/>
          <w:lang w:eastAsia="en-US"/>
        </w:rPr>
        <w:t>Патриотический: формирование единой системы ценностно-ориентированных мероприятий, направленных на укрепление гражданской идентичности молодежи.</w:t>
      </w:r>
    </w:p>
    <w:p w14:paraId="7A455F67" w14:textId="45EB90F1" w:rsidR="00B04DFC" w:rsidRDefault="001F1097" w:rsidP="00B04DFC">
      <w:pPr>
        <w:spacing w:after="0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en-US"/>
        </w:rPr>
      </w:pPr>
      <w:r w:rsidRPr="001F1097">
        <w:rPr>
          <w:rFonts w:ascii="Times New Roman" w:hAnsi="Times New Roman" w:cs="Times New Roman"/>
          <w:kern w:val="2"/>
          <w:sz w:val="28"/>
          <w:szCs w:val="28"/>
          <w:lang w:eastAsia="en-US"/>
        </w:rPr>
        <w:t>Повышение качества и доступности муниципальных услуг в сфере культуры выступает одним из ключевых инструментов повышения эффективности бюджетных расходов муниципального образования Северский район. Обоснованием применения программно-целевого метода служит анализ предыдущего опыта: только реализация структурированной муниципальной программы позволяет обеспечить прямую корреляцию между объемами выделяемых бюджетных ресурсов и достижением планируемых конечных результатов. Данный подход гарантирует адресность финансирования при решении тактических задач и достижении стратегических целей отрасли</w:t>
      </w:r>
      <w:r>
        <w:rPr>
          <w:rFonts w:ascii="Times New Roman" w:hAnsi="Times New Roman" w:cs="Times New Roman"/>
          <w:kern w:val="2"/>
          <w:sz w:val="28"/>
          <w:szCs w:val="28"/>
          <w:lang w:eastAsia="en-US"/>
        </w:rPr>
        <w:t>.</w:t>
      </w:r>
    </w:p>
    <w:p w14:paraId="792449DC" w14:textId="77777777" w:rsidR="001F1097" w:rsidRPr="001F1097" w:rsidRDefault="001F1097" w:rsidP="00B04D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F7FD8D" w14:textId="466A8F15" w:rsidR="00C2373D" w:rsidRPr="005A03DC" w:rsidRDefault="00C2373D" w:rsidP="005A03DC">
      <w:pPr>
        <w:pStyle w:val="ab"/>
        <w:widowControl w:val="0"/>
        <w:numPr>
          <w:ilvl w:val="0"/>
          <w:numId w:val="4"/>
        </w:numPr>
        <w:shd w:val="clear" w:color="auto" w:fill="FFFFFF"/>
        <w:suppressAutoHyphens w:val="0"/>
        <w:autoSpaceDE w:val="0"/>
        <w:autoSpaceDN w:val="0"/>
        <w:adjustRightInd w:val="0"/>
        <w:spacing w:after="0"/>
        <w:ind w:left="567" w:right="-2" w:hanging="14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A03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Цели, задачи и целевые показатели, методика расчета целевых показателей, сроки и этапы реализации муниципальной программы</w:t>
      </w:r>
    </w:p>
    <w:p w14:paraId="70D2D36A" w14:textId="77777777" w:rsidR="00E31A82" w:rsidRDefault="00E31A82" w:rsidP="00B04DFC">
      <w:pPr>
        <w:suppressAutoHyphens w:val="0"/>
        <w:autoSpaceDE w:val="0"/>
        <w:autoSpaceDN w:val="0"/>
        <w:adjustRightInd w:val="0"/>
        <w:spacing w:after="0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902E13" w14:textId="6F963742" w:rsidR="00B04DFC" w:rsidRDefault="00B04DFC" w:rsidP="00E31A82">
      <w:pPr>
        <w:suppressAutoHyphens w:val="0"/>
        <w:autoSpaceDE w:val="0"/>
        <w:autoSpaceDN w:val="0"/>
        <w:adjustRightInd w:val="0"/>
        <w:spacing w:after="0"/>
        <w:ind w:right="-284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Основными целями муниципальной программы являются: </w:t>
      </w:r>
    </w:p>
    <w:p w14:paraId="5D446033" w14:textId="77777777" w:rsidR="00B04DFC" w:rsidRDefault="00B04DFC" w:rsidP="00B04DFC">
      <w:pPr>
        <w:suppressAutoHyphens w:val="0"/>
        <w:autoSpaceDE w:val="0"/>
        <w:autoSpaceDN w:val="0"/>
        <w:adjustRightInd w:val="0"/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развитие и реализация культурного и духовного потенциала каждой личности;</w:t>
      </w:r>
    </w:p>
    <w:p w14:paraId="232B6171" w14:textId="30329E85" w:rsidR="00B04DFC" w:rsidRDefault="00B04DFC" w:rsidP="00B04DFC">
      <w:pPr>
        <w:suppressAutoHyphens w:val="0"/>
        <w:autoSpaceDE w:val="0"/>
        <w:autoSpaceDN w:val="0"/>
        <w:adjustRightInd w:val="0"/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эффективности муниципального управления в сфере культуры Северского района.</w:t>
      </w:r>
    </w:p>
    <w:p w14:paraId="5245E884" w14:textId="77777777" w:rsidR="00B04DFC" w:rsidRDefault="00B04DFC" w:rsidP="00B04DFC">
      <w:pPr>
        <w:suppressAutoHyphens w:val="0"/>
        <w:autoSpaceDE w:val="0"/>
        <w:autoSpaceDN w:val="0"/>
        <w:adjustRightInd w:val="0"/>
        <w:spacing w:after="0"/>
        <w:ind w:right="-284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Цели муниципальной программы</w:t>
      </w:r>
      <w:r w:rsidRPr="00AD44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способствуют:</w:t>
      </w:r>
    </w:p>
    <w:p w14:paraId="5EF60032" w14:textId="77777777" w:rsidR="00B04DFC" w:rsidRDefault="00B04DFC" w:rsidP="00B04DFC">
      <w:pPr>
        <w:suppressAutoHyphens w:val="0"/>
        <w:autoSpaceDE w:val="0"/>
        <w:autoSpaceDN w:val="0"/>
        <w:adjustRightInd w:val="0"/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441C">
        <w:rPr>
          <w:rFonts w:ascii="Times New Roman" w:hAnsi="Times New Roman" w:cs="Times New Roman"/>
          <w:sz w:val="28"/>
          <w:szCs w:val="28"/>
          <w:shd w:val="clear" w:color="auto" w:fill="FFFFFF"/>
        </w:rPr>
        <w:t>обеспечени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Pr="00AD44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благоприятных условий для развития муниципальной сферы культуры и искусства, сохранения и совершенствования историко-культурного наследия;</w:t>
      </w:r>
      <w:r w:rsidRPr="00EB3E2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725BC0" w14:textId="77777777" w:rsidR="00B04DFC" w:rsidRPr="00BC2DB7" w:rsidRDefault="00B04DFC" w:rsidP="00B04DFC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2DB7">
        <w:rPr>
          <w:rFonts w:ascii="Times New Roman" w:hAnsi="Times New Roman" w:cs="Times New Roman"/>
          <w:sz w:val="28"/>
          <w:szCs w:val="28"/>
        </w:rPr>
        <w:t>создани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BC2DB7">
        <w:rPr>
          <w:rFonts w:ascii="Times New Roman" w:hAnsi="Times New Roman" w:cs="Times New Roman"/>
          <w:sz w:val="28"/>
          <w:szCs w:val="28"/>
        </w:rPr>
        <w:t xml:space="preserve"> единого культурного пространства и обеспечение максимальной доступности услуг в сфере культуры;</w:t>
      </w:r>
    </w:p>
    <w:p w14:paraId="2436A992" w14:textId="77777777" w:rsidR="00B04DFC" w:rsidRPr="00BC2DB7" w:rsidRDefault="00B04DFC" w:rsidP="00B04DFC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2DB7">
        <w:rPr>
          <w:rFonts w:ascii="Times New Roman" w:hAnsi="Times New Roman" w:cs="Times New Roman"/>
          <w:sz w:val="28"/>
          <w:szCs w:val="28"/>
        </w:rPr>
        <w:lastRenderedPageBreak/>
        <w:t>создани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BC2DB7">
        <w:rPr>
          <w:rFonts w:ascii="Times New Roman" w:hAnsi="Times New Roman" w:cs="Times New Roman"/>
          <w:sz w:val="28"/>
          <w:szCs w:val="28"/>
        </w:rPr>
        <w:t xml:space="preserve"> условий для повышения качества и разнообразия услуг, пре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BC2DB7">
        <w:rPr>
          <w:rFonts w:ascii="Times New Roman" w:hAnsi="Times New Roman" w:cs="Times New Roman"/>
          <w:sz w:val="28"/>
          <w:szCs w:val="28"/>
        </w:rPr>
        <w:t>оставляемых в сфере культуры;</w:t>
      </w:r>
    </w:p>
    <w:p w14:paraId="60141131" w14:textId="77777777" w:rsidR="00B04DFC" w:rsidRPr="00AD441C" w:rsidRDefault="00B04DFC" w:rsidP="00B04DFC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высокого качества дополнительного образования в соответствии с меняющимися запросами населения района и перспективными задачами развития экономики Северского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Краснодарского края и России;</w:t>
      </w:r>
    </w:p>
    <w:p w14:paraId="7CE465C1" w14:textId="77777777" w:rsidR="00B04DFC" w:rsidRPr="00AD441C" w:rsidRDefault="00B04DFC" w:rsidP="00B04DFC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системе дополнительного образования равных возможностей для современного качественного образования и позитивной социализации детей;</w:t>
      </w:r>
    </w:p>
    <w:p w14:paraId="528134A6" w14:textId="77777777" w:rsidR="006D63FE" w:rsidRDefault="00B04DFC" w:rsidP="00B04DFC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развити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творческих способностей детей, удовлетворение их индивидуальных потребностей в интеллектуальном, нравственном и физическом совершенствовании, формирование культуры здорового и безопасного образа жизни</w:t>
      </w:r>
      <w:r w:rsidR="006D63F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619BE4B" w14:textId="77777777" w:rsidR="006D63FE" w:rsidRDefault="006D63FE" w:rsidP="00B04DFC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3FE">
        <w:rPr>
          <w:rFonts w:ascii="Times New Roman" w:hAnsi="Times New Roman" w:cs="Times New Roman"/>
          <w:sz w:val="28"/>
          <w:szCs w:val="28"/>
        </w:rPr>
        <w:t>укреплению российских традиционных духовно-нравственных ценностей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80DB513" w14:textId="01B4011F" w:rsidR="006D63FE" w:rsidRPr="006D63FE" w:rsidRDefault="006D63FE" w:rsidP="006D63FE">
      <w:pPr>
        <w:spacing w:after="0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6D63FE">
        <w:rPr>
          <w:rFonts w:ascii="Times New Roman" w:hAnsi="Times New Roman" w:cs="Times New Roman"/>
          <w:sz w:val="28"/>
          <w:szCs w:val="28"/>
        </w:rPr>
        <w:t>противодействи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D63FE">
        <w:rPr>
          <w:rFonts w:ascii="Times New Roman" w:hAnsi="Times New Roman" w:cs="Times New Roman"/>
          <w:sz w:val="28"/>
          <w:szCs w:val="28"/>
        </w:rPr>
        <w:t xml:space="preserve"> социокультурным угрозам национальной безопасности в части, касающейся защиты традиционных ценностей;</w:t>
      </w:r>
    </w:p>
    <w:p w14:paraId="61209EF6" w14:textId="39B767B0" w:rsidR="00B04DFC" w:rsidRPr="00AD441C" w:rsidRDefault="006D63FE" w:rsidP="006D63FE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3FE">
        <w:rPr>
          <w:rFonts w:ascii="Times New Roman" w:hAnsi="Times New Roman" w:cs="Times New Roman"/>
          <w:sz w:val="28"/>
          <w:szCs w:val="28"/>
        </w:rPr>
        <w:t>противодействи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D63FE">
        <w:rPr>
          <w:rFonts w:ascii="Times New Roman" w:hAnsi="Times New Roman" w:cs="Times New Roman"/>
          <w:sz w:val="28"/>
          <w:szCs w:val="28"/>
        </w:rPr>
        <w:t xml:space="preserve"> распространению идеологии терроризма.</w:t>
      </w:r>
    </w:p>
    <w:p w14:paraId="3B7F3B54" w14:textId="77777777" w:rsidR="00B04DFC" w:rsidRPr="00AD441C" w:rsidRDefault="00B04DFC" w:rsidP="00B04DFC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муниципальной программы увязаны с целью стратегии социально-экономического развития Краснодарского края до 2030 года и приоритетами государственной программы Российской Федерации «Развитие культуры».</w:t>
      </w:r>
    </w:p>
    <w:p w14:paraId="1B13D7F0" w14:textId="77777777" w:rsidR="00B04DFC" w:rsidRPr="00E31A82" w:rsidRDefault="00B04DFC" w:rsidP="00E31A82">
      <w:pPr>
        <w:suppressAutoHyphens w:val="0"/>
        <w:autoSpaceDE w:val="0"/>
        <w:autoSpaceDN w:val="0"/>
        <w:adjustRightInd w:val="0"/>
        <w:spacing w:after="0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A8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муниципальной программы будут направлены на решение следующих стратегических задач:</w:t>
      </w:r>
    </w:p>
    <w:p w14:paraId="798DAC4D" w14:textId="42D9F6D4" w:rsidR="00B04DFC" w:rsidRDefault="004D4177" w:rsidP="00B04DFC">
      <w:pPr>
        <w:suppressAutoHyphens w:val="0"/>
        <w:autoSpaceDE w:val="0"/>
        <w:autoSpaceDN w:val="0"/>
        <w:adjustRightInd w:val="0"/>
        <w:spacing w:after="0"/>
        <w:ind w:right="-1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4D4177">
        <w:rPr>
          <w:rFonts w:ascii="Times New Roman" w:hAnsi="Times New Roman" w:cs="Times New Roman"/>
          <w:sz w:val="28"/>
          <w:szCs w:val="28"/>
        </w:rPr>
        <w:t>охранение и развитие художественно-эстетического образования, укрепление традиционных российских духовно-нравственных ценностей</w:t>
      </w:r>
      <w:r w:rsidR="00B04DFC">
        <w:rPr>
          <w:rFonts w:ascii="Times New Roman" w:hAnsi="Times New Roman" w:cs="Times New Roman"/>
          <w:sz w:val="28"/>
          <w:szCs w:val="28"/>
        </w:rPr>
        <w:t>;</w:t>
      </w:r>
    </w:p>
    <w:p w14:paraId="0FB802B0" w14:textId="416F2453" w:rsidR="00377D8E" w:rsidRDefault="00377D8E" w:rsidP="00B04DFC">
      <w:pPr>
        <w:suppressAutoHyphens w:val="0"/>
        <w:autoSpaceDE w:val="0"/>
        <w:autoSpaceDN w:val="0"/>
        <w:adjustRightInd w:val="0"/>
        <w:spacing w:after="0"/>
        <w:ind w:right="-1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5E17F3">
        <w:rPr>
          <w:rFonts w:ascii="Times New Roman" w:hAnsi="Times New Roman" w:cs="Times New Roman"/>
          <w:sz w:val="28"/>
          <w:szCs w:val="28"/>
        </w:rPr>
        <w:t>оздание условий для свободного, оперативного и равного доступа к информационным ресурсам, развитие цифровых компетенций</w:t>
      </w:r>
      <w:r>
        <w:rPr>
          <w:rFonts w:ascii="Times New Roman" w:hAnsi="Times New Roman" w:cs="Times New Roman"/>
          <w:sz w:val="28"/>
          <w:szCs w:val="28"/>
        </w:rPr>
        <w:t>, с</w:t>
      </w:r>
      <w:r w:rsidRPr="005E17F3">
        <w:rPr>
          <w:rFonts w:ascii="Times New Roman" w:hAnsi="Times New Roman" w:cs="Times New Roman"/>
          <w:sz w:val="28"/>
          <w:szCs w:val="28"/>
        </w:rPr>
        <w:t>охранение</w:t>
      </w:r>
      <w:r>
        <w:rPr>
          <w:rFonts w:ascii="Times New Roman" w:hAnsi="Times New Roman" w:cs="Times New Roman"/>
          <w:sz w:val="28"/>
          <w:szCs w:val="28"/>
        </w:rPr>
        <w:t xml:space="preserve"> кадрового потенциала</w:t>
      </w:r>
      <w:r w:rsidRPr="005E17F3">
        <w:rPr>
          <w:rFonts w:ascii="Times New Roman" w:hAnsi="Times New Roman" w:cs="Times New Roman"/>
          <w:sz w:val="28"/>
          <w:szCs w:val="28"/>
        </w:rPr>
        <w:t xml:space="preserve"> и предотвращение утраты культурного наследия</w:t>
      </w:r>
      <w:r w:rsidR="0023536D">
        <w:rPr>
          <w:rFonts w:ascii="Times New Roman" w:hAnsi="Times New Roman" w:cs="Times New Roman"/>
          <w:sz w:val="28"/>
          <w:szCs w:val="28"/>
        </w:rPr>
        <w:t>;</w:t>
      </w:r>
    </w:p>
    <w:p w14:paraId="5FAC8BF6" w14:textId="1412D92B" w:rsidR="00BC3261" w:rsidRPr="005E17F3" w:rsidRDefault="00BC3261" w:rsidP="00BC3261">
      <w:pPr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культурной деятельности и удовлетворение культурных потребностей населения.</w:t>
      </w:r>
    </w:p>
    <w:p w14:paraId="7216B083" w14:textId="77777777" w:rsidR="00B04DFC" w:rsidRDefault="00B04DFC" w:rsidP="00B04DFC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стратегических задач позволит:</w:t>
      </w:r>
    </w:p>
    <w:p w14:paraId="6B7E78D7" w14:textId="77777777" w:rsidR="00B04DFC" w:rsidRPr="00EB3E2F" w:rsidRDefault="00B04DFC" w:rsidP="00B04DFC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EB3E2F">
        <w:rPr>
          <w:rFonts w:ascii="Times New Roman" w:hAnsi="Times New Roman" w:cs="Times New Roman"/>
          <w:sz w:val="28"/>
          <w:szCs w:val="28"/>
        </w:rPr>
        <w:t>азвит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EB3E2F">
        <w:rPr>
          <w:rFonts w:ascii="Times New Roman" w:hAnsi="Times New Roman" w:cs="Times New Roman"/>
          <w:sz w:val="28"/>
          <w:szCs w:val="28"/>
        </w:rPr>
        <w:t xml:space="preserve"> публичны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муниципальны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библиотек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B3E2F">
        <w:rPr>
          <w:rFonts w:ascii="Times New Roman" w:hAnsi="Times New Roman" w:cs="Times New Roman"/>
          <w:sz w:val="28"/>
          <w:szCs w:val="28"/>
        </w:rPr>
        <w:t xml:space="preserve"> как информационны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>, культурны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и просветительски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центр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EB3E2F">
        <w:rPr>
          <w:rFonts w:ascii="Times New Roman" w:hAnsi="Times New Roman" w:cs="Times New Roman"/>
          <w:sz w:val="28"/>
          <w:szCs w:val="28"/>
        </w:rPr>
        <w:t>, востребованны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населением и отвечающи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со</w:t>
      </w:r>
      <w:r>
        <w:rPr>
          <w:rFonts w:ascii="Times New Roman" w:hAnsi="Times New Roman" w:cs="Times New Roman"/>
          <w:sz w:val="28"/>
          <w:szCs w:val="28"/>
        </w:rPr>
        <w:t>временным запросам потребителей;</w:t>
      </w:r>
    </w:p>
    <w:p w14:paraId="6DEEB5A1" w14:textId="77777777" w:rsidR="00B04DFC" w:rsidRPr="00EB3E2F" w:rsidRDefault="00B04DFC" w:rsidP="00E31A82">
      <w:pPr>
        <w:pStyle w:val="af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EB3E2F">
        <w:rPr>
          <w:rFonts w:ascii="Times New Roman" w:hAnsi="Times New Roman" w:cs="Times New Roman"/>
          <w:sz w:val="28"/>
          <w:szCs w:val="28"/>
        </w:rPr>
        <w:t>озда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EB3E2F">
        <w:rPr>
          <w:rFonts w:ascii="Times New Roman" w:hAnsi="Times New Roman" w:cs="Times New Roman"/>
          <w:sz w:val="28"/>
          <w:szCs w:val="28"/>
        </w:rPr>
        <w:t xml:space="preserve"> услови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B3E2F">
        <w:rPr>
          <w:rFonts w:ascii="Times New Roman" w:hAnsi="Times New Roman" w:cs="Times New Roman"/>
          <w:sz w:val="28"/>
          <w:szCs w:val="28"/>
        </w:rPr>
        <w:t xml:space="preserve"> для удовлетворения гражданами своих культурных потребностей, развития местного тра</w:t>
      </w:r>
      <w:r>
        <w:rPr>
          <w:rFonts w:ascii="Times New Roman" w:hAnsi="Times New Roman" w:cs="Times New Roman"/>
          <w:sz w:val="28"/>
          <w:szCs w:val="28"/>
        </w:rPr>
        <w:t>диционного народного творчества;</w:t>
      </w:r>
    </w:p>
    <w:p w14:paraId="79BAE67C" w14:textId="77777777" w:rsidR="00B04DFC" w:rsidRPr="00EB3E2F" w:rsidRDefault="00B04DFC" w:rsidP="00E31A82">
      <w:pPr>
        <w:pStyle w:val="af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EB3E2F">
        <w:rPr>
          <w:rFonts w:ascii="Times New Roman" w:hAnsi="Times New Roman" w:cs="Times New Roman"/>
          <w:sz w:val="28"/>
          <w:szCs w:val="28"/>
        </w:rPr>
        <w:t>одерниз</w:t>
      </w:r>
      <w:r>
        <w:rPr>
          <w:rFonts w:ascii="Times New Roman" w:hAnsi="Times New Roman" w:cs="Times New Roman"/>
          <w:sz w:val="28"/>
          <w:szCs w:val="28"/>
        </w:rPr>
        <w:t>ировать</w:t>
      </w:r>
      <w:r w:rsidRPr="00EB3E2F">
        <w:rPr>
          <w:rFonts w:ascii="Times New Roman" w:hAnsi="Times New Roman" w:cs="Times New Roman"/>
          <w:sz w:val="28"/>
          <w:szCs w:val="28"/>
        </w:rPr>
        <w:t xml:space="preserve"> муниципальны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B3E2F">
        <w:rPr>
          <w:rFonts w:ascii="Times New Roman" w:hAnsi="Times New Roman" w:cs="Times New Roman"/>
          <w:sz w:val="28"/>
          <w:szCs w:val="28"/>
        </w:rPr>
        <w:t xml:space="preserve"> культуры,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3E2F">
        <w:rPr>
          <w:rFonts w:ascii="Times New Roman" w:hAnsi="Times New Roman" w:cs="Times New Roman"/>
          <w:sz w:val="28"/>
          <w:szCs w:val="28"/>
        </w:rPr>
        <w:t>обеспеч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EB3E2F">
        <w:rPr>
          <w:rFonts w:ascii="Times New Roman" w:hAnsi="Times New Roman" w:cs="Times New Roman"/>
          <w:sz w:val="28"/>
          <w:szCs w:val="28"/>
        </w:rPr>
        <w:t xml:space="preserve"> безопасно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и комфортно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пребывани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граждан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2290CC6" w14:textId="77777777" w:rsidR="00B04DFC" w:rsidRDefault="00B04DFC" w:rsidP="00E31A82">
      <w:pPr>
        <w:pStyle w:val="af7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гибк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непрерывного дополнительного образования, обеспечивающ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текущие и перспективные образовательные запросы населения и потребности социально-экономического развития района;</w:t>
      </w:r>
    </w:p>
    <w:p w14:paraId="4BDBC6CB" w14:textId="77777777" w:rsidR="00B04DFC" w:rsidRPr="00EB3E2F" w:rsidRDefault="00B04DFC" w:rsidP="00E31A82">
      <w:pPr>
        <w:pStyle w:val="af7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образовательных организаций, их инфраструктур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учебно-материальн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зу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обеспечивающ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доступность качественных услуг дополнительного образования дете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й.</w:t>
      </w:r>
    </w:p>
    <w:p w14:paraId="22A9EFC5" w14:textId="1EF2E83A" w:rsidR="00E31A82" w:rsidRPr="00E31A82" w:rsidRDefault="00E31A82" w:rsidP="00E31A82">
      <w:pPr>
        <w:spacing w:after="0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A8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Муниципальная программа, разработанная на основе программно-целевого метода, представляет собой комплекс различных мероприятий, обеспечивающих достижение конкретных целей и решение задач.</w:t>
      </w:r>
    </w:p>
    <w:p w14:paraId="6C60151B" w14:textId="5F5417FF" w:rsidR="00E31A82" w:rsidRPr="00E31A82" w:rsidRDefault="00E31A82" w:rsidP="00E31A82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/>
        <w:ind w:right="-2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1A8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Прогнозные значения целевых показателей и методика их расчета приведены в приложении № 1 и №</w:t>
      </w:r>
      <w:r w:rsidR="00321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1A82">
        <w:rPr>
          <w:rFonts w:ascii="Times New Roman" w:eastAsia="Times New Roman" w:hAnsi="Times New Roman" w:cs="Times New Roman"/>
          <w:sz w:val="28"/>
          <w:szCs w:val="28"/>
          <w:lang w:eastAsia="ru-RU"/>
        </w:rPr>
        <w:t>1.1 к настоящей Программе.</w:t>
      </w:r>
    </w:p>
    <w:p w14:paraId="3D16A405" w14:textId="77777777" w:rsidR="00E31A82" w:rsidRPr="00E31A82" w:rsidRDefault="00E31A82" w:rsidP="00E31A82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A8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вышеизложенных задач будет осуществляться путем реализации программных мероприятий в период с 2027 по 2029 годы, этапы не предусмотрены.</w:t>
      </w:r>
    </w:p>
    <w:p w14:paraId="3AD08E11" w14:textId="77777777" w:rsidR="00B04DFC" w:rsidRDefault="00B04DFC" w:rsidP="00B04DFC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/>
        <w:ind w:right="-284" w:firstLine="567"/>
        <w:jc w:val="both"/>
      </w:pPr>
    </w:p>
    <w:p w14:paraId="78A10489" w14:textId="77777777" w:rsidR="005A03DC" w:rsidRPr="005A03DC" w:rsidRDefault="005A03DC" w:rsidP="005A03DC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/>
        <w:ind w:right="-2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03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Перечень основных мероприятий муниципальной программы</w:t>
      </w:r>
    </w:p>
    <w:p w14:paraId="5437F8C0" w14:textId="77777777" w:rsidR="005A03DC" w:rsidRPr="005A03DC" w:rsidRDefault="005A03DC" w:rsidP="005A03DC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/>
        <w:ind w:right="-2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4EB6B2" w14:textId="772E2BB8" w:rsidR="005A03DC" w:rsidRPr="005A03DC" w:rsidRDefault="005A03DC" w:rsidP="005A03DC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/>
        <w:ind w:right="-2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3D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мероприятий Программы с отражением непосредственного результата и связи с целевыми показателями изложен в приложении №</w:t>
      </w:r>
      <w:r w:rsidR="00321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A03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и </w:t>
      </w:r>
      <w:r w:rsidR="00321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5A03DC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321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A03DC">
        <w:rPr>
          <w:rFonts w:ascii="Times New Roman" w:eastAsia="Times New Roman" w:hAnsi="Times New Roman" w:cs="Times New Roman"/>
          <w:sz w:val="28"/>
          <w:szCs w:val="28"/>
          <w:lang w:eastAsia="ru-RU"/>
        </w:rPr>
        <w:t>2.1 к настоящей Программе.</w:t>
      </w:r>
    </w:p>
    <w:p w14:paraId="6B4D699B" w14:textId="77777777" w:rsidR="00B04DFC" w:rsidRPr="008C6524" w:rsidRDefault="00B04DFC" w:rsidP="00B04DFC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14:paraId="13D94570" w14:textId="77777777" w:rsidR="00B04DFC" w:rsidRDefault="00B04DFC" w:rsidP="00B04DFC">
      <w:pPr>
        <w:spacing w:after="0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B03">
        <w:rPr>
          <w:rFonts w:ascii="Times New Roman" w:hAnsi="Times New Roman" w:cs="Times New Roman"/>
          <w:b/>
          <w:bCs/>
          <w:sz w:val="28"/>
          <w:szCs w:val="28"/>
        </w:rPr>
        <w:t>4. Методика оценки эффективности реализации</w:t>
      </w:r>
    </w:p>
    <w:p w14:paraId="1149A358" w14:textId="77777777" w:rsidR="00B04DFC" w:rsidRPr="00462B03" w:rsidRDefault="00B04DFC" w:rsidP="00B04DFC">
      <w:pPr>
        <w:spacing w:after="0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62B03">
        <w:rPr>
          <w:rFonts w:ascii="Times New Roman" w:hAnsi="Times New Roman" w:cs="Times New Roman"/>
          <w:b/>
          <w:bCs/>
          <w:sz w:val="28"/>
          <w:szCs w:val="28"/>
        </w:rPr>
        <w:t>муниципальной программы</w:t>
      </w:r>
    </w:p>
    <w:p w14:paraId="510C2FA6" w14:textId="77777777" w:rsidR="00B04DFC" w:rsidRPr="008C6524" w:rsidRDefault="00B04DFC" w:rsidP="00B04DFC">
      <w:pPr>
        <w:spacing w:after="0"/>
        <w:ind w:left="720"/>
        <w:rPr>
          <w:rFonts w:ascii="Times New Roman" w:hAnsi="Times New Roman" w:cs="Times New Roman"/>
          <w:sz w:val="28"/>
          <w:szCs w:val="28"/>
          <w:u w:val="single"/>
        </w:rPr>
      </w:pPr>
    </w:p>
    <w:p w14:paraId="48BE51D8" w14:textId="77777777" w:rsidR="005A03DC" w:rsidRPr="005A03DC" w:rsidRDefault="005A03DC" w:rsidP="005A03DC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</w:pPr>
      <w:r w:rsidRPr="005A03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Методика оценки эффективности реализации муниципальной программы проводится в соответствии с разделом 2.2.4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муниципальный район Краснодарского края, утвержденного постановлением </w:t>
      </w:r>
      <w:r w:rsidRPr="005A03D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образования   Северский муниципальный  район Краснодарского края  от   21 мая 2026   года   №725   «</w:t>
      </w:r>
      <w:r w:rsidRPr="005A03DC"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  <w:t>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муниципальный район Краснодарского края</w:t>
      </w:r>
      <w:r w:rsidRPr="005A03DC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ABBD3E2" w14:textId="2921FF6B" w:rsidR="00C21E7D" w:rsidRDefault="00C21E7D" w:rsidP="00B04DFC">
      <w:pPr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50765A" w14:textId="61D9234D" w:rsidR="00DF0F07" w:rsidRDefault="00DF0F07" w:rsidP="00B04DFC">
      <w:pPr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2C1B2F" w14:textId="77777777" w:rsidR="00DF0F07" w:rsidRDefault="00DF0F07" w:rsidP="00B04DFC">
      <w:pPr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841F11" w14:textId="77777777" w:rsidR="00B04DFC" w:rsidRPr="00EE452D" w:rsidRDefault="00B04DFC" w:rsidP="00B04DFC">
      <w:pPr>
        <w:pStyle w:val="ab"/>
        <w:numPr>
          <w:ilvl w:val="0"/>
          <w:numId w:val="5"/>
        </w:num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452D">
        <w:rPr>
          <w:rFonts w:ascii="Times New Roman" w:hAnsi="Times New Roman" w:cs="Times New Roman"/>
          <w:b/>
          <w:bCs/>
          <w:sz w:val="28"/>
          <w:szCs w:val="28"/>
        </w:rPr>
        <w:t>Механизм реализации муниципальной программы</w:t>
      </w:r>
    </w:p>
    <w:p w14:paraId="10A8A918" w14:textId="77777777" w:rsidR="00B04DFC" w:rsidRPr="008C6524" w:rsidRDefault="00B04DFC" w:rsidP="00B04DFC">
      <w:pPr>
        <w:spacing w:after="0"/>
        <w:ind w:left="1352"/>
        <w:jc w:val="center"/>
        <w:rPr>
          <w:rFonts w:ascii="Times New Roman" w:hAnsi="Times New Roman" w:cs="Times New Roman"/>
          <w:sz w:val="28"/>
          <w:szCs w:val="28"/>
        </w:rPr>
      </w:pPr>
    </w:p>
    <w:p w14:paraId="273D2017" w14:textId="71567E6A" w:rsidR="005A03DC" w:rsidRPr="005A03DC" w:rsidRDefault="005A03DC" w:rsidP="005A03DC">
      <w:pPr>
        <w:suppressAutoHyphens w:val="0"/>
        <w:autoSpaceDE w:val="0"/>
        <w:autoSpaceDN w:val="0"/>
        <w:adjustRightInd w:val="0"/>
        <w:spacing w:after="0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3D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мероприятий программы осуществляется на основе взаимодействия с органами местного самоуправления муниципального образования Северский муниципальный район Краснодарского края</w:t>
      </w:r>
      <w:r w:rsidR="00864F5A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учреждениями культуры и дополнительного образования</w:t>
      </w:r>
      <w:r w:rsidRPr="005A03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6BAFFF" w14:textId="4AD4C509" w:rsidR="00B04DFC" w:rsidRPr="008C6524" w:rsidRDefault="00B04DFC" w:rsidP="00B04DF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 xml:space="preserve">Текущее управление муниципальной программой осуществляет координатор муниципальной программы - управление культуры </w:t>
      </w:r>
      <w:r w:rsidR="00864F5A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Северский муниципальный район Краснодарского края</w:t>
      </w:r>
      <w:r w:rsidRPr="008C6524">
        <w:rPr>
          <w:rFonts w:ascii="Times New Roman" w:hAnsi="Times New Roman" w:cs="Times New Roman"/>
          <w:sz w:val="28"/>
          <w:szCs w:val="28"/>
        </w:rPr>
        <w:t xml:space="preserve">. Координатор муниципальной программы в процессе реализации муниципальной программы: </w:t>
      </w:r>
    </w:p>
    <w:p w14:paraId="0B4B9EE9" w14:textId="77777777" w:rsidR="00B04DFC" w:rsidRPr="008C6524" w:rsidRDefault="00B04DFC" w:rsidP="00B04DFC">
      <w:pPr>
        <w:autoSpaceDE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обеспечивает разработку муниципальной программы, её согласование с</w:t>
      </w:r>
    </w:p>
    <w:p w14:paraId="6F1BF8E1" w14:textId="77777777" w:rsidR="00B04DFC" w:rsidRPr="008C6524" w:rsidRDefault="00B04DFC" w:rsidP="00B04DFC">
      <w:pPr>
        <w:autoSpaceDE w:val="0"/>
        <w:spacing w:after="0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соисполнителями, участниками муниципальной программы;</w:t>
      </w:r>
    </w:p>
    <w:p w14:paraId="1F27BE56" w14:textId="77777777" w:rsidR="00B04DFC" w:rsidRPr="008C6524" w:rsidRDefault="00B04DFC" w:rsidP="00B04DF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формирует структуру муниципальной программы и перечень соисполнителей, участников муниципальной программы;</w:t>
      </w:r>
    </w:p>
    <w:p w14:paraId="52BDA09D" w14:textId="77777777" w:rsidR="00B04DFC" w:rsidRPr="008C6524" w:rsidRDefault="00B04DFC" w:rsidP="00B04DFC">
      <w:pPr>
        <w:autoSpaceDE w:val="0"/>
        <w:spacing w:after="0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lastRenderedPageBreak/>
        <w:tab/>
        <w:t>организует реализацию муниципальной программы, координацию деятельности соисполнителей, участников муниципальной программы;</w:t>
      </w:r>
    </w:p>
    <w:p w14:paraId="4FC789CA" w14:textId="77777777" w:rsidR="00B04DFC" w:rsidRPr="008C6524" w:rsidRDefault="00B04DFC" w:rsidP="00B04DF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принимает решение о внесении в установленном порядке изменений в муниципальную программу;</w:t>
      </w:r>
    </w:p>
    <w:p w14:paraId="34FDF3A8" w14:textId="77777777" w:rsidR="00B04DFC" w:rsidRPr="008C6524" w:rsidRDefault="00B04DFC" w:rsidP="00B04DF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несет ответственность за достижение целевых показателей муниципальной программы;</w:t>
      </w:r>
    </w:p>
    <w:p w14:paraId="0D7955BE" w14:textId="77777777" w:rsidR="00B04DFC" w:rsidRPr="008C6524" w:rsidRDefault="00B04DFC" w:rsidP="00B04DF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соисполнителей, участников муниципальной программы;</w:t>
      </w:r>
    </w:p>
    <w:p w14:paraId="02DB081C" w14:textId="77777777" w:rsidR="00B04DFC" w:rsidRPr="008C6524" w:rsidRDefault="00B04DFC" w:rsidP="00B04DF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разрабатывает формы отчетности для соисполнителей и участников муниципальной программы, необходимые для проведения мониторинга реализации муниципальной программы, устанавливает сроки их предоставления;</w:t>
      </w:r>
    </w:p>
    <w:p w14:paraId="27D2C27C" w14:textId="77777777" w:rsidR="00B04DFC" w:rsidRPr="008C6524" w:rsidRDefault="00B04DFC" w:rsidP="00B04DF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осуществляет мониторинг и анализ отчетности, представляемой соисполнителями и участниками муниципальной программы;</w:t>
      </w:r>
    </w:p>
    <w:p w14:paraId="5B7BDE3F" w14:textId="77777777" w:rsidR="00B04DFC" w:rsidRPr="008C6524" w:rsidRDefault="00B04DFC" w:rsidP="00B04DF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ежегодно проводит оценку эффективности реализации муниципальной</w:t>
      </w:r>
    </w:p>
    <w:p w14:paraId="3A0A0781" w14:textId="77777777" w:rsidR="00B04DFC" w:rsidRPr="008C6524" w:rsidRDefault="00B04DFC" w:rsidP="00B04DFC">
      <w:pPr>
        <w:autoSpaceDE w:val="0"/>
        <w:spacing w:after="0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программы;</w:t>
      </w:r>
    </w:p>
    <w:p w14:paraId="2DCEB9EE" w14:textId="77777777" w:rsidR="00B04DFC" w:rsidRPr="008C6524" w:rsidRDefault="00B04DFC" w:rsidP="00B04DF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готовит ежегодный доклад о ходе реализации муниципальной программы и оценке эффективности её реализации (далее – доклад о ходе реализации муниципальной программы);</w:t>
      </w:r>
    </w:p>
    <w:p w14:paraId="6EBF9FAC" w14:textId="77777777" w:rsidR="00B04DFC" w:rsidRPr="008C6524" w:rsidRDefault="00B04DFC" w:rsidP="00B04DF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Интернет и иных информационных ресурсах;</w:t>
      </w:r>
    </w:p>
    <w:p w14:paraId="485D7CE0" w14:textId="77777777" w:rsidR="00B04DFC" w:rsidRPr="008C6524" w:rsidRDefault="00B04DFC" w:rsidP="00B04DF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размещает информацию о ходе реализации, достигнутых результатах и изменениях, внесенных в муниципальную программу в государственной автоматизированной информационной системе «Управление» и иных информационных ресурсах в сроки, установленные действующим законодательством;</w:t>
      </w:r>
    </w:p>
    <w:p w14:paraId="458C6CB9" w14:textId="77777777" w:rsidR="00B04DFC" w:rsidRPr="008C6524" w:rsidRDefault="00B04DFC" w:rsidP="00B04DF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14:paraId="3733DCC2" w14:textId="79D922DE" w:rsidR="00B04DFC" w:rsidRPr="008C6524" w:rsidRDefault="00B04DFC" w:rsidP="00B04DFC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Ответственными исполнителями мероприятий муниципальной программы являются муниципальные бюджетные учреждения, находящиеся в ведении управления культуры</w:t>
      </w:r>
      <w:r w:rsidR="00DF0F07">
        <w:rPr>
          <w:rFonts w:ascii="Times New Roman" w:hAnsi="Times New Roman" w:cs="Times New Roman"/>
          <w:sz w:val="28"/>
          <w:szCs w:val="28"/>
        </w:rPr>
        <w:t>.</w:t>
      </w:r>
    </w:p>
    <w:p w14:paraId="5BA8D95D" w14:textId="77777777" w:rsidR="00B04DFC" w:rsidRPr="008C6524" w:rsidRDefault="00B04DFC" w:rsidP="00B04DFC">
      <w:pPr>
        <w:tabs>
          <w:tab w:val="left" w:pos="1134"/>
          <w:tab w:val="left" w:pos="9498"/>
        </w:tabs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Исполнители мероприятий муниципальной программы несут ответственность за своевременную и полную реализацию программных мероприятий и за достижение утверждённых значений целевых индикаторов муниципальной программы.</w:t>
      </w:r>
    </w:p>
    <w:p w14:paraId="056DE023" w14:textId="511BCE96" w:rsidR="00AA2F5E" w:rsidRDefault="00AA2F5E" w:rsidP="00AA2F5E">
      <w:pPr>
        <w:suppressAutoHyphens w:val="0"/>
        <w:autoSpaceDE w:val="0"/>
        <w:autoSpaceDN w:val="0"/>
        <w:adjustRightInd w:val="0"/>
        <w:spacing w:after="0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2F5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мероприятий муниципальной программы возложен на администрацию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2F5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2F5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Северский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2F5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2F5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    Краснодарского края.</w:t>
      </w:r>
    </w:p>
    <w:p w14:paraId="156BF881" w14:textId="337E6B20" w:rsidR="00AA2F5E" w:rsidRPr="00AA2F5E" w:rsidRDefault="00AA2F5E" w:rsidP="00AA2F5E">
      <w:pPr>
        <w:suppressAutoHyphens w:val="0"/>
        <w:autoSpaceDE w:val="0"/>
        <w:autoSpaceDN w:val="0"/>
        <w:adjustRightInd w:val="0"/>
        <w:spacing w:after="0"/>
        <w:ind w:right="-2" w:firstLine="709"/>
        <w:jc w:val="both"/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</w:pPr>
      <w:r w:rsidRPr="00AA2F5E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Форма  отчетности  для соисполнителей и участников муниципальной программы (в случае их наличия), необходимая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</w:t>
      </w:r>
      <w:r w:rsidRPr="00AA2F5E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для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</w:t>
      </w:r>
      <w:r w:rsidRPr="00AA2F5E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проведения оценки эффективности  муниципальной  программы,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</w:t>
      </w:r>
      <w:r w:rsidRPr="00AA2F5E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мониторинга ее реализации, в том числе информация для подготовки годового отчета об итогах реализации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</w:t>
      </w:r>
      <w:r w:rsidRPr="00AA2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предоставляется в соответствии с  Приложением </w:t>
      </w:r>
      <w:r w:rsidRPr="00AA2F5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2F5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2F5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2F5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постановлению администрации муниципального образования   Северский муниципальный  район Краснодарского края  от   21 мая 2026   года   №725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2F5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A2F5E"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  <w:t>Об утверждении Порядка принятия решения о разработке, формировании,</w:t>
      </w:r>
      <w:r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  <w:t xml:space="preserve"> </w:t>
      </w:r>
      <w:r w:rsidRPr="00AA2F5E"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  <w:t>реализации и оценке эффективности реализации муниципальных программ муниципального образования Северский муниципальный район Краснодарского края</w:t>
      </w:r>
      <w:r w:rsidRPr="00AA2F5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AE1B878" w14:textId="42BC6C47" w:rsidR="00DA4477" w:rsidRDefault="00DA4477" w:rsidP="00B04D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192BE34" w14:textId="77777777" w:rsidR="00C21E7D" w:rsidRDefault="00C21E7D" w:rsidP="00B04D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AF98052" w14:textId="77777777" w:rsidR="00E26B1F" w:rsidRDefault="00E26B1F" w:rsidP="00B04D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103D2D0" w14:textId="660F87A1" w:rsidR="00B04DFC" w:rsidRPr="001C03BA" w:rsidRDefault="00B04DFC" w:rsidP="00B04DFC">
      <w:pPr>
        <w:spacing w:after="0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sz w:val="28"/>
          <w:szCs w:val="28"/>
        </w:rPr>
        <w:t>Начальник</w:t>
      </w:r>
      <w:r w:rsidR="00AA2F5E">
        <w:rPr>
          <w:rFonts w:ascii="Times New Roman" w:hAnsi="Times New Roman" w:cs="Times New Roman"/>
          <w:sz w:val="28"/>
          <w:szCs w:val="28"/>
        </w:rPr>
        <w:t xml:space="preserve"> </w:t>
      </w:r>
      <w:r w:rsidRPr="008C6524">
        <w:rPr>
          <w:rFonts w:ascii="Times New Roman" w:hAnsi="Times New Roman" w:cs="Times New Roman"/>
          <w:sz w:val="28"/>
          <w:szCs w:val="28"/>
        </w:rPr>
        <w:t>управления культуры</w:t>
      </w:r>
      <w:r w:rsidRPr="00FD03CC">
        <w:rPr>
          <w:rFonts w:ascii="Times New Roman" w:hAnsi="Times New Roman" w:cs="Times New Roman"/>
          <w:sz w:val="28"/>
          <w:szCs w:val="28"/>
        </w:rPr>
        <w:t xml:space="preserve">    </w:t>
      </w:r>
      <w:r w:rsidR="00DA4477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FD03CC">
        <w:rPr>
          <w:rFonts w:ascii="Times New Roman" w:hAnsi="Times New Roman" w:cs="Times New Roman"/>
          <w:sz w:val="28"/>
          <w:szCs w:val="28"/>
        </w:rPr>
        <w:t xml:space="preserve">                               Г.В. Куралесина</w:t>
      </w:r>
    </w:p>
    <w:bookmarkEnd w:id="0"/>
    <w:p w14:paraId="1B9C9A1C" w14:textId="77777777" w:rsidR="00B04DFC" w:rsidRDefault="00B04DFC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B04DFC" w:rsidSect="00E26B1F">
      <w:headerReference w:type="default" r:id="rId8"/>
      <w:pgSz w:w="11906" w:h="16838" w:code="9"/>
      <w:pgMar w:top="289" w:right="851" w:bottom="794" w:left="1701" w:header="391" w:footer="11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CE58B6" w14:textId="77777777" w:rsidR="005E17F3" w:rsidRDefault="005E17F3">
      <w:pPr>
        <w:spacing w:after="0"/>
      </w:pPr>
      <w:r>
        <w:separator/>
      </w:r>
    </w:p>
  </w:endnote>
  <w:endnote w:type="continuationSeparator" w:id="0">
    <w:p w14:paraId="4ED24739" w14:textId="77777777" w:rsidR="005E17F3" w:rsidRDefault="005E17F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ambria"/>
    <w:charset w:val="00"/>
    <w:family w:val="moder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PS-Bold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796FD6" w14:textId="77777777" w:rsidR="005E17F3" w:rsidRDefault="005E17F3">
      <w:pPr>
        <w:spacing w:after="0"/>
      </w:pPr>
      <w:r>
        <w:separator/>
      </w:r>
    </w:p>
  </w:footnote>
  <w:footnote w:type="continuationSeparator" w:id="0">
    <w:p w14:paraId="3D8AD859" w14:textId="77777777" w:rsidR="005E17F3" w:rsidRDefault="005E17F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14638705"/>
      <w:docPartObj>
        <w:docPartGallery w:val="Page Numbers (Top of Page)"/>
        <w:docPartUnique/>
      </w:docPartObj>
    </w:sdtPr>
    <w:sdtEndPr/>
    <w:sdtContent>
      <w:p w14:paraId="40BF9B6F" w14:textId="476423AC" w:rsidR="00874CCF" w:rsidRDefault="00874CCF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155A95" w14:textId="77777777" w:rsidR="005E17F3" w:rsidRDefault="005E17F3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3055CC3"/>
    <w:multiLevelType w:val="hybridMultilevel"/>
    <w:tmpl w:val="322E6D1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5B23CC"/>
    <w:multiLevelType w:val="hybridMultilevel"/>
    <w:tmpl w:val="1276A19E"/>
    <w:lvl w:ilvl="0" w:tplc="0419000F">
      <w:start w:val="1"/>
      <w:numFmt w:val="decimal"/>
      <w:lvlText w:val="%1."/>
      <w:lvlJc w:val="left"/>
      <w:pPr>
        <w:ind w:left="-2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1" w:hanging="360"/>
      </w:pPr>
    </w:lvl>
    <w:lvl w:ilvl="2" w:tplc="0419001B" w:tentative="1">
      <w:start w:val="1"/>
      <w:numFmt w:val="lowerRoman"/>
      <w:lvlText w:val="%3."/>
      <w:lvlJc w:val="right"/>
      <w:pPr>
        <w:ind w:left="1221" w:hanging="180"/>
      </w:pPr>
    </w:lvl>
    <w:lvl w:ilvl="3" w:tplc="0419000F" w:tentative="1">
      <w:start w:val="1"/>
      <w:numFmt w:val="decimal"/>
      <w:lvlText w:val="%4."/>
      <w:lvlJc w:val="left"/>
      <w:pPr>
        <w:ind w:left="1941" w:hanging="360"/>
      </w:pPr>
    </w:lvl>
    <w:lvl w:ilvl="4" w:tplc="04190019" w:tentative="1">
      <w:start w:val="1"/>
      <w:numFmt w:val="lowerLetter"/>
      <w:lvlText w:val="%5."/>
      <w:lvlJc w:val="left"/>
      <w:pPr>
        <w:ind w:left="2661" w:hanging="360"/>
      </w:pPr>
    </w:lvl>
    <w:lvl w:ilvl="5" w:tplc="0419001B" w:tentative="1">
      <w:start w:val="1"/>
      <w:numFmt w:val="lowerRoman"/>
      <w:lvlText w:val="%6."/>
      <w:lvlJc w:val="right"/>
      <w:pPr>
        <w:ind w:left="3381" w:hanging="180"/>
      </w:pPr>
    </w:lvl>
    <w:lvl w:ilvl="6" w:tplc="0419000F" w:tentative="1">
      <w:start w:val="1"/>
      <w:numFmt w:val="decimal"/>
      <w:lvlText w:val="%7."/>
      <w:lvlJc w:val="left"/>
      <w:pPr>
        <w:ind w:left="4101" w:hanging="360"/>
      </w:pPr>
    </w:lvl>
    <w:lvl w:ilvl="7" w:tplc="04190019" w:tentative="1">
      <w:start w:val="1"/>
      <w:numFmt w:val="lowerLetter"/>
      <w:lvlText w:val="%8."/>
      <w:lvlJc w:val="left"/>
      <w:pPr>
        <w:ind w:left="4821" w:hanging="360"/>
      </w:pPr>
    </w:lvl>
    <w:lvl w:ilvl="8" w:tplc="0419001B" w:tentative="1">
      <w:start w:val="1"/>
      <w:numFmt w:val="lowerRoman"/>
      <w:lvlText w:val="%9."/>
      <w:lvlJc w:val="right"/>
      <w:pPr>
        <w:ind w:left="5541" w:hanging="180"/>
      </w:pPr>
    </w:lvl>
  </w:abstractNum>
  <w:abstractNum w:abstractNumId="4" w15:restartNumberingAfterBreak="0">
    <w:nsid w:val="48BE5E5F"/>
    <w:multiLevelType w:val="multilevel"/>
    <w:tmpl w:val="7D7ED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C50C3C"/>
    <w:multiLevelType w:val="hybridMultilevel"/>
    <w:tmpl w:val="AC5A78A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6949CD"/>
    <w:multiLevelType w:val="multilevel"/>
    <w:tmpl w:val="162E3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8D0E88"/>
    <w:multiLevelType w:val="multilevel"/>
    <w:tmpl w:val="E08C13B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7"/>
  </w:num>
  <w:num w:numId="5">
    <w:abstractNumId w:val="2"/>
  </w:num>
  <w:num w:numId="6">
    <w:abstractNumId w:val="3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useXSLTWhenSaving/>
  <w:hdrShapeDefaults>
    <o:shapedefaults v:ext="edit" spidmax="400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987"/>
    <w:rsid w:val="0000329B"/>
    <w:rsid w:val="00004208"/>
    <w:rsid w:val="00004453"/>
    <w:rsid w:val="00005605"/>
    <w:rsid w:val="000077CA"/>
    <w:rsid w:val="00011F59"/>
    <w:rsid w:val="00013A01"/>
    <w:rsid w:val="00015550"/>
    <w:rsid w:val="00017C9A"/>
    <w:rsid w:val="000217E5"/>
    <w:rsid w:val="00022A6F"/>
    <w:rsid w:val="00022B74"/>
    <w:rsid w:val="00024FBF"/>
    <w:rsid w:val="00027F66"/>
    <w:rsid w:val="000304B2"/>
    <w:rsid w:val="00030630"/>
    <w:rsid w:val="00033442"/>
    <w:rsid w:val="000367C5"/>
    <w:rsid w:val="00036B20"/>
    <w:rsid w:val="000373E3"/>
    <w:rsid w:val="0004144E"/>
    <w:rsid w:val="00042044"/>
    <w:rsid w:val="00044DBA"/>
    <w:rsid w:val="00046A39"/>
    <w:rsid w:val="00050EF6"/>
    <w:rsid w:val="00052BCD"/>
    <w:rsid w:val="00052DB3"/>
    <w:rsid w:val="00053FDE"/>
    <w:rsid w:val="00062841"/>
    <w:rsid w:val="0006328A"/>
    <w:rsid w:val="0006432E"/>
    <w:rsid w:val="00066580"/>
    <w:rsid w:val="0006668E"/>
    <w:rsid w:val="0006692A"/>
    <w:rsid w:val="00066CC7"/>
    <w:rsid w:val="00073EB5"/>
    <w:rsid w:val="00080958"/>
    <w:rsid w:val="00082452"/>
    <w:rsid w:val="00082CE0"/>
    <w:rsid w:val="00084107"/>
    <w:rsid w:val="0008635B"/>
    <w:rsid w:val="00090390"/>
    <w:rsid w:val="00093F95"/>
    <w:rsid w:val="000941AC"/>
    <w:rsid w:val="0009461E"/>
    <w:rsid w:val="00094688"/>
    <w:rsid w:val="00095881"/>
    <w:rsid w:val="000A0079"/>
    <w:rsid w:val="000A15E2"/>
    <w:rsid w:val="000A6034"/>
    <w:rsid w:val="000A6130"/>
    <w:rsid w:val="000A6363"/>
    <w:rsid w:val="000A6CBD"/>
    <w:rsid w:val="000B1D20"/>
    <w:rsid w:val="000B4274"/>
    <w:rsid w:val="000B6E26"/>
    <w:rsid w:val="000B7390"/>
    <w:rsid w:val="000C0976"/>
    <w:rsid w:val="000C09F3"/>
    <w:rsid w:val="000C4DF7"/>
    <w:rsid w:val="000C5987"/>
    <w:rsid w:val="000C7B3D"/>
    <w:rsid w:val="000D5FF9"/>
    <w:rsid w:val="000D6586"/>
    <w:rsid w:val="000D6EC7"/>
    <w:rsid w:val="000E0AB9"/>
    <w:rsid w:val="000E0CFA"/>
    <w:rsid w:val="000E122D"/>
    <w:rsid w:val="000E1AEB"/>
    <w:rsid w:val="000E380D"/>
    <w:rsid w:val="000E4722"/>
    <w:rsid w:val="000E6174"/>
    <w:rsid w:val="000E6BB5"/>
    <w:rsid w:val="000E7166"/>
    <w:rsid w:val="000E71A2"/>
    <w:rsid w:val="000F2ADC"/>
    <w:rsid w:val="000F3FBF"/>
    <w:rsid w:val="000F63C5"/>
    <w:rsid w:val="00102117"/>
    <w:rsid w:val="00104B38"/>
    <w:rsid w:val="00107906"/>
    <w:rsid w:val="00110F44"/>
    <w:rsid w:val="00113DBA"/>
    <w:rsid w:val="00115D82"/>
    <w:rsid w:val="0012038C"/>
    <w:rsid w:val="0012071E"/>
    <w:rsid w:val="00120E56"/>
    <w:rsid w:val="001251E2"/>
    <w:rsid w:val="00126E1A"/>
    <w:rsid w:val="001301A4"/>
    <w:rsid w:val="0013592F"/>
    <w:rsid w:val="001417B2"/>
    <w:rsid w:val="00146DFA"/>
    <w:rsid w:val="00153383"/>
    <w:rsid w:val="0015348D"/>
    <w:rsid w:val="00153CE9"/>
    <w:rsid w:val="00153E69"/>
    <w:rsid w:val="00154637"/>
    <w:rsid w:val="001603C7"/>
    <w:rsid w:val="00163DA5"/>
    <w:rsid w:val="00165BA5"/>
    <w:rsid w:val="00167E04"/>
    <w:rsid w:val="00170C43"/>
    <w:rsid w:val="00177B0B"/>
    <w:rsid w:val="0018115F"/>
    <w:rsid w:val="00182364"/>
    <w:rsid w:val="001829F5"/>
    <w:rsid w:val="001935BA"/>
    <w:rsid w:val="001A1DCB"/>
    <w:rsid w:val="001A3746"/>
    <w:rsid w:val="001A46CD"/>
    <w:rsid w:val="001A5478"/>
    <w:rsid w:val="001B0293"/>
    <w:rsid w:val="001B076B"/>
    <w:rsid w:val="001B0B7B"/>
    <w:rsid w:val="001B2399"/>
    <w:rsid w:val="001B42F2"/>
    <w:rsid w:val="001B5640"/>
    <w:rsid w:val="001B6D18"/>
    <w:rsid w:val="001B72CE"/>
    <w:rsid w:val="001C03BA"/>
    <w:rsid w:val="001C3255"/>
    <w:rsid w:val="001C6393"/>
    <w:rsid w:val="001D5D2A"/>
    <w:rsid w:val="001D677B"/>
    <w:rsid w:val="001D7FB1"/>
    <w:rsid w:val="001E3597"/>
    <w:rsid w:val="001E3EDC"/>
    <w:rsid w:val="001E4303"/>
    <w:rsid w:val="001E642D"/>
    <w:rsid w:val="001E674B"/>
    <w:rsid w:val="001F1097"/>
    <w:rsid w:val="001F15B6"/>
    <w:rsid w:val="00210760"/>
    <w:rsid w:val="00214860"/>
    <w:rsid w:val="0021632A"/>
    <w:rsid w:val="00217742"/>
    <w:rsid w:val="00220B24"/>
    <w:rsid w:val="0022127D"/>
    <w:rsid w:val="002233B1"/>
    <w:rsid w:val="00224792"/>
    <w:rsid w:val="00225EAD"/>
    <w:rsid w:val="00226A9C"/>
    <w:rsid w:val="002333AC"/>
    <w:rsid w:val="0023381D"/>
    <w:rsid w:val="0023536D"/>
    <w:rsid w:val="00235EFB"/>
    <w:rsid w:val="0024355A"/>
    <w:rsid w:val="002436A4"/>
    <w:rsid w:val="002458A9"/>
    <w:rsid w:val="00252821"/>
    <w:rsid w:val="00260589"/>
    <w:rsid w:val="00260EF2"/>
    <w:rsid w:val="0026342E"/>
    <w:rsid w:val="002669EE"/>
    <w:rsid w:val="00267CF1"/>
    <w:rsid w:val="00270C36"/>
    <w:rsid w:val="00273082"/>
    <w:rsid w:val="00275524"/>
    <w:rsid w:val="0028071E"/>
    <w:rsid w:val="00293CF1"/>
    <w:rsid w:val="002A2C33"/>
    <w:rsid w:val="002A4CE3"/>
    <w:rsid w:val="002A517B"/>
    <w:rsid w:val="002A617A"/>
    <w:rsid w:val="002A66DF"/>
    <w:rsid w:val="002B33C4"/>
    <w:rsid w:val="002B62FE"/>
    <w:rsid w:val="002B6D72"/>
    <w:rsid w:val="002C013B"/>
    <w:rsid w:val="002C22F5"/>
    <w:rsid w:val="002C24EA"/>
    <w:rsid w:val="002C33AD"/>
    <w:rsid w:val="002C450C"/>
    <w:rsid w:val="002C4CA4"/>
    <w:rsid w:val="002D2F44"/>
    <w:rsid w:val="002D4F60"/>
    <w:rsid w:val="002E58A6"/>
    <w:rsid w:val="002E70E1"/>
    <w:rsid w:val="002F0323"/>
    <w:rsid w:val="002F3BA8"/>
    <w:rsid w:val="002F4242"/>
    <w:rsid w:val="002F73B3"/>
    <w:rsid w:val="00313C36"/>
    <w:rsid w:val="003148E7"/>
    <w:rsid w:val="003166E2"/>
    <w:rsid w:val="0031724C"/>
    <w:rsid w:val="00321574"/>
    <w:rsid w:val="00327AC1"/>
    <w:rsid w:val="003329AD"/>
    <w:rsid w:val="0033326F"/>
    <w:rsid w:val="00333762"/>
    <w:rsid w:val="003368EC"/>
    <w:rsid w:val="003408B4"/>
    <w:rsid w:val="00340C75"/>
    <w:rsid w:val="003430C3"/>
    <w:rsid w:val="00346BD8"/>
    <w:rsid w:val="00346D33"/>
    <w:rsid w:val="003500FC"/>
    <w:rsid w:val="0035176E"/>
    <w:rsid w:val="003530C3"/>
    <w:rsid w:val="0035494E"/>
    <w:rsid w:val="00357BD5"/>
    <w:rsid w:val="003607DC"/>
    <w:rsid w:val="003616FD"/>
    <w:rsid w:val="00362B95"/>
    <w:rsid w:val="00363727"/>
    <w:rsid w:val="00365A4C"/>
    <w:rsid w:val="00365B58"/>
    <w:rsid w:val="00371B79"/>
    <w:rsid w:val="003736C9"/>
    <w:rsid w:val="00376279"/>
    <w:rsid w:val="003775FF"/>
    <w:rsid w:val="00377D8E"/>
    <w:rsid w:val="00380F1D"/>
    <w:rsid w:val="0038438F"/>
    <w:rsid w:val="00384AD1"/>
    <w:rsid w:val="00385C1C"/>
    <w:rsid w:val="003901CD"/>
    <w:rsid w:val="0039790B"/>
    <w:rsid w:val="003A12AA"/>
    <w:rsid w:val="003A279E"/>
    <w:rsid w:val="003A2927"/>
    <w:rsid w:val="003A2CFF"/>
    <w:rsid w:val="003A37AB"/>
    <w:rsid w:val="003A3C58"/>
    <w:rsid w:val="003A437A"/>
    <w:rsid w:val="003A46DA"/>
    <w:rsid w:val="003B37E6"/>
    <w:rsid w:val="003B60E5"/>
    <w:rsid w:val="003B6764"/>
    <w:rsid w:val="003B7786"/>
    <w:rsid w:val="003C0506"/>
    <w:rsid w:val="003C6FE8"/>
    <w:rsid w:val="003D1E11"/>
    <w:rsid w:val="003D548B"/>
    <w:rsid w:val="003D62C7"/>
    <w:rsid w:val="003E106E"/>
    <w:rsid w:val="003F00D7"/>
    <w:rsid w:val="003F17DB"/>
    <w:rsid w:val="003F18E8"/>
    <w:rsid w:val="003F2A1E"/>
    <w:rsid w:val="0040040A"/>
    <w:rsid w:val="004013D2"/>
    <w:rsid w:val="00401BC1"/>
    <w:rsid w:val="00404EF9"/>
    <w:rsid w:val="00405619"/>
    <w:rsid w:val="00412D69"/>
    <w:rsid w:val="004151AA"/>
    <w:rsid w:val="00423577"/>
    <w:rsid w:val="0042551E"/>
    <w:rsid w:val="00436F78"/>
    <w:rsid w:val="0044095B"/>
    <w:rsid w:val="00443378"/>
    <w:rsid w:val="00444C99"/>
    <w:rsid w:val="004457DE"/>
    <w:rsid w:val="00451E8F"/>
    <w:rsid w:val="004526E6"/>
    <w:rsid w:val="00452CB2"/>
    <w:rsid w:val="00456612"/>
    <w:rsid w:val="00456B99"/>
    <w:rsid w:val="00457B25"/>
    <w:rsid w:val="00462B03"/>
    <w:rsid w:val="004649FC"/>
    <w:rsid w:val="00464AD2"/>
    <w:rsid w:val="00465123"/>
    <w:rsid w:val="00471167"/>
    <w:rsid w:val="00471AFD"/>
    <w:rsid w:val="00472036"/>
    <w:rsid w:val="00473633"/>
    <w:rsid w:val="0047414F"/>
    <w:rsid w:val="004756C0"/>
    <w:rsid w:val="0048399C"/>
    <w:rsid w:val="00484AC8"/>
    <w:rsid w:val="004B3808"/>
    <w:rsid w:val="004B43F5"/>
    <w:rsid w:val="004B5CEB"/>
    <w:rsid w:val="004B781D"/>
    <w:rsid w:val="004B7BB2"/>
    <w:rsid w:val="004C1EBF"/>
    <w:rsid w:val="004D1D2F"/>
    <w:rsid w:val="004D4177"/>
    <w:rsid w:val="004E1DD6"/>
    <w:rsid w:val="004E316F"/>
    <w:rsid w:val="004E3FB1"/>
    <w:rsid w:val="004F0F2E"/>
    <w:rsid w:val="004F3843"/>
    <w:rsid w:val="004F57E7"/>
    <w:rsid w:val="004F67B2"/>
    <w:rsid w:val="0050027B"/>
    <w:rsid w:val="00503103"/>
    <w:rsid w:val="0050350F"/>
    <w:rsid w:val="00503873"/>
    <w:rsid w:val="005055A2"/>
    <w:rsid w:val="0050585D"/>
    <w:rsid w:val="00506C30"/>
    <w:rsid w:val="00506C86"/>
    <w:rsid w:val="005078C8"/>
    <w:rsid w:val="00507D12"/>
    <w:rsid w:val="005110E1"/>
    <w:rsid w:val="00513749"/>
    <w:rsid w:val="005166ED"/>
    <w:rsid w:val="005168B8"/>
    <w:rsid w:val="00520DAC"/>
    <w:rsid w:val="00522346"/>
    <w:rsid w:val="0052280D"/>
    <w:rsid w:val="0052386F"/>
    <w:rsid w:val="005266F2"/>
    <w:rsid w:val="00527661"/>
    <w:rsid w:val="005279E0"/>
    <w:rsid w:val="005322D8"/>
    <w:rsid w:val="00535119"/>
    <w:rsid w:val="00536BF9"/>
    <w:rsid w:val="00536D22"/>
    <w:rsid w:val="00536ED0"/>
    <w:rsid w:val="00544199"/>
    <w:rsid w:val="00552B4C"/>
    <w:rsid w:val="00555CCC"/>
    <w:rsid w:val="00560214"/>
    <w:rsid w:val="00562964"/>
    <w:rsid w:val="00566B73"/>
    <w:rsid w:val="0057024A"/>
    <w:rsid w:val="00580742"/>
    <w:rsid w:val="005823E7"/>
    <w:rsid w:val="00584562"/>
    <w:rsid w:val="00586073"/>
    <w:rsid w:val="00587CEF"/>
    <w:rsid w:val="00591AA0"/>
    <w:rsid w:val="00593667"/>
    <w:rsid w:val="00593AD1"/>
    <w:rsid w:val="005A03DC"/>
    <w:rsid w:val="005A1897"/>
    <w:rsid w:val="005A27CE"/>
    <w:rsid w:val="005A2FEB"/>
    <w:rsid w:val="005A3024"/>
    <w:rsid w:val="005A4AFF"/>
    <w:rsid w:val="005A4F24"/>
    <w:rsid w:val="005A62A2"/>
    <w:rsid w:val="005A7D3A"/>
    <w:rsid w:val="005B17A1"/>
    <w:rsid w:val="005B2326"/>
    <w:rsid w:val="005B3463"/>
    <w:rsid w:val="005B4BB1"/>
    <w:rsid w:val="005B67E9"/>
    <w:rsid w:val="005B69D3"/>
    <w:rsid w:val="005C21A3"/>
    <w:rsid w:val="005C3202"/>
    <w:rsid w:val="005C6776"/>
    <w:rsid w:val="005D0F41"/>
    <w:rsid w:val="005D2A44"/>
    <w:rsid w:val="005D600E"/>
    <w:rsid w:val="005E17F3"/>
    <w:rsid w:val="005E2507"/>
    <w:rsid w:val="005E34AC"/>
    <w:rsid w:val="005E3742"/>
    <w:rsid w:val="005E3C0C"/>
    <w:rsid w:val="005E647F"/>
    <w:rsid w:val="005F04F1"/>
    <w:rsid w:val="005F171A"/>
    <w:rsid w:val="005F567D"/>
    <w:rsid w:val="005F6B89"/>
    <w:rsid w:val="00600A47"/>
    <w:rsid w:val="006017F5"/>
    <w:rsid w:val="00602443"/>
    <w:rsid w:val="00611628"/>
    <w:rsid w:val="00612058"/>
    <w:rsid w:val="006122F7"/>
    <w:rsid w:val="006142A3"/>
    <w:rsid w:val="00617728"/>
    <w:rsid w:val="00617C49"/>
    <w:rsid w:val="0062580C"/>
    <w:rsid w:val="006272D1"/>
    <w:rsid w:val="006367BA"/>
    <w:rsid w:val="00645319"/>
    <w:rsid w:val="00645BAB"/>
    <w:rsid w:val="006467EC"/>
    <w:rsid w:val="00647905"/>
    <w:rsid w:val="00653178"/>
    <w:rsid w:val="00654BD8"/>
    <w:rsid w:val="006612D1"/>
    <w:rsid w:val="00666C66"/>
    <w:rsid w:val="00671BF9"/>
    <w:rsid w:val="00672069"/>
    <w:rsid w:val="006728DC"/>
    <w:rsid w:val="00674B05"/>
    <w:rsid w:val="0067696F"/>
    <w:rsid w:val="006934E2"/>
    <w:rsid w:val="0069539F"/>
    <w:rsid w:val="00696201"/>
    <w:rsid w:val="006A5610"/>
    <w:rsid w:val="006A6458"/>
    <w:rsid w:val="006A6D94"/>
    <w:rsid w:val="006B1FC0"/>
    <w:rsid w:val="006B21F7"/>
    <w:rsid w:val="006B35A8"/>
    <w:rsid w:val="006B57CC"/>
    <w:rsid w:val="006C025A"/>
    <w:rsid w:val="006C1CD5"/>
    <w:rsid w:val="006C2815"/>
    <w:rsid w:val="006D0B49"/>
    <w:rsid w:val="006D1D1B"/>
    <w:rsid w:val="006D521E"/>
    <w:rsid w:val="006D63FE"/>
    <w:rsid w:val="006D79ED"/>
    <w:rsid w:val="006E0240"/>
    <w:rsid w:val="006E12A8"/>
    <w:rsid w:val="006E4D8B"/>
    <w:rsid w:val="006E5575"/>
    <w:rsid w:val="006E63F4"/>
    <w:rsid w:val="006F2080"/>
    <w:rsid w:val="007053F1"/>
    <w:rsid w:val="00705487"/>
    <w:rsid w:val="00705544"/>
    <w:rsid w:val="007148D9"/>
    <w:rsid w:val="00714D49"/>
    <w:rsid w:val="00717E85"/>
    <w:rsid w:val="00722140"/>
    <w:rsid w:val="007238B1"/>
    <w:rsid w:val="00726D3F"/>
    <w:rsid w:val="0072789B"/>
    <w:rsid w:val="007317CE"/>
    <w:rsid w:val="00731D8A"/>
    <w:rsid w:val="00734C6D"/>
    <w:rsid w:val="007405BE"/>
    <w:rsid w:val="00745B21"/>
    <w:rsid w:val="00745E88"/>
    <w:rsid w:val="00752340"/>
    <w:rsid w:val="007523BF"/>
    <w:rsid w:val="00754AFE"/>
    <w:rsid w:val="00755AB9"/>
    <w:rsid w:val="00761453"/>
    <w:rsid w:val="00762290"/>
    <w:rsid w:val="00770CD5"/>
    <w:rsid w:val="007728BA"/>
    <w:rsid w:val="00772AC4"/>
    <w:rsid w:val="0077691D"/>
    <w:rsid w:val="00777C60"/>
    <w:rsid w:val="00781EAF"/>
    <w:rsid w:val="00783709"/>
    <w:rsid w:val="00784381"/>
    <w:rsid w:val="007870AB"/>
    <w:rsid w:val="00792D18"/>
    <w:rsid w:val="00793854"/>
    <w:rsid w:val="00793B96"/>
    <w:rsid w:val="00795292"/>
    <w:rsid w:val="00795A54"/>
    <w:rsid w:val="007965AC"/>
    <w:rsid w:val="007B2633"/>
    <w:rsid w:val="007B3123"/>
    <w:rsid w:val="007B3F88"/>
    <w:rsid w:val="007B56CD"/>
    <w:rsid w:val="007C050B"/>
    <w:rsid w:val="007C312B"/>
    <w:rsid w:val="007D3D01"/>
    <w:rsid w:val="007D5E21"/>
    <w:rsid w:val="007D61A3"/>
    <w:rsid w:val="007E743B"/>
    <w:rsid w:val="007F0098"/>
    <w:rsid w:val="007F205D"/>
    <w:rsid w:val="008028FE"/>
    <w:rsid w:val="00804151"/>
    <w:rsid w:val="0080429E"/>
    <w:rsid w:val="00805772"/>
    <w:rsid w:val="008067B3"/>
    <w:rsid w:val="008148E1"/>
    <w:rsid w:val="00816575"/>
    <w:rsid w:val="00816787"/>
    <w:rsid w:val="0082078D"/>
    <w:rsid w:val="008233A1"/>
    <w:rsid w:val="00823C1D"/>
    <w:rsid w:val="00836722"/>
    <w:rsid w:val="008444CA"/>
    <w:rsid w:val="008448D1"/>
    <w:rsid w:val="00846625"/>
    <w:rsid w:val="00856F7B"/>
    <w:rsid w:val="0085746C"/>
    <w:rsid w:val="00862DE6"/>
    <w:rsid w:val="00863B64"/>
    <w:rsid w:val="00864F5A"/>
    <w:rsid w:val="00867F39"/>
    <w:rsid w:val="00873C5B"/>
    <w:rsid w:val="00874A0C"/>
    <w:rsid w:val="00874CCF"/>
    <w:rsid w:val="008751EE"/>
    <w:rsid w:val="0088030C"/>
    <w:rsid w:val="00887E1E"/>
    <w:rsid w:val="008908F7"/>
    <w:rsid w:val="00890A4E"/>
    <w:rsid w:val="008912F7"/>
    <w:rsid w:val="00894D35"/>
    <w:rsid w:val="00894F01"/>
    <w:rsid w:val="00895512"/>
    <w:rsid w:val="008959CC"/>
    <w:rsid w:val="00896B08"/>
    <w:rsid w:val="008A020F"/>
    <w:rsid w:val="008A2F23"/>
    <w:rsid w:val="008B2E9C"/>
    <w:rsid w:val="008C1D31"/>
    <w:rsid w:val="008C25B2"/>
    <w:rsid w:val="008C5F20"/>
    <w:rsid w:val="008C6524"/>
    <w:rsid w:val="008C6ABB"/>
    <w:rsid w:val="008C6D8B"/>
    <w:rsid w:val="008C7361"/>
    <w:rsid w:val="008D1444"/>
    <w:rsid w:val="008D43A0"/>
    <w:rsid w:val="008D59C4"/>
    <w:rsid w:val="008E0E21"/>
    <w:rsid w:val="008E3143"/>
    <w:rsid w:val="008E326B"/>
    <w:rsid w:val="008E770E"/>
    <w:rsid w:val="008F2524"/>
    <w:rsid w:val="008F2C6D"/>
    <w:rsid w:val="008F53D8"/>
    <w:rsid w:val="008F679D"/>
    <w:rsid w:val="009015CB"/>
    <w:rsid w:val="00910068"/>
    <w:rsid w:val="00911E23"/>
    <w:rsid w:val="00916705"/>
    <w:rsid w:val="00917F7B"/>
    <w:rsid w:val="00923C8B"/>
    <w:rsid w:val="00924C7C"/>
    <w:rsid w:val="00925384"/>
    <w:rsid w:val="00930B18"/>
    <w:rsid w:val="00931DAA"/>
    <w:rsid w:val="009328B9"/>
    <w:rsid w:val="00932CBD"/>
    <w:rsid w:val="009331E3"/>
    <w:rsid w:val="0093466F"/>
    <w:rsid w:val="00934BF5"/>
    <w:rsid w:val="00936516"/>
    <w:rsid w:val="00937480"/>
    <w:rsid w:val="009374C7"/>
    <w:rsid w:val="009424B1"/>
    <w:rsid w:val="009537CE"/>
    <w:rsid w:val="00957617"/>
    <w:rsid w:val="00960E2E"/>
    <w:rsid w:val="00961A07"/>
    <w:rsid w:val="00965C5D"/>
    <w:rsid w:val="00967E92"/>
    <w:rsid w:val="00971DDA"/>
    <w:rsid w:val="009721D1"/>
    <w:rsid w:val="009815F0"/>
    <w:rsid w:val="00982B3F"/>
    <w:rsid w:val="00984222"/>
    <w:rsid w:val="0098454F"/>
    <w:rsid w:val="00985569"/>
    <w:rsid w:val="00990517"/>
    <w:rsid w:val="009919A1"/>
    <w:rsid w:val="009933A6"/>
    <w:rsid w:val="0099486F"/>
    <w:rsid w:val="0099739D"/>
    <w:rsid w:val="009A616C"/>
    <w:rsid w:val="009A6EE6"/>
    <w:rsid w:val="009B2A4C"/>
    <w:rsid w:val="009C1749"/>
    <w:rsid w:val="009C28B8"/>
    <w:rsid w:val="009C2A10"/>
    <w:rsid w:val="009C2BBD"/>
    <w:rsid w:val="009C6235"/>
    <w:rsid w:val="009D0B95"/>
    <w:rsid w:val="009D3FC9"/>
    <w:rsid w:val="009D4B20"/>
    <w:rsid w:val="009D7F47"/>
    <w:rsid w:val="009E0D1D"/>
    <w:rsid w:val="009E4AA9"/>
    <w:rsid w:val="009F2775"/>
    <w:rsid w:val="009F3C38"/>
    <w:rsid w:val="009F4A66"/>
    <w:rsid w:val="009F5522"/>
    <w:rsid w:val="00A01470"/>
    <w:rsid w:val="00A0609B"/>
    <w:rsid w:val="00A06534"/>
    <w:rsid w:val="00A12CD9"/>
    <w:rsid w:val="00A14A63"/>
    <w:rsid w:val="00A1570A"/>
    <w:rsid w:val="00A158E1"/>
    <w:rsid w:val="00A20788"/>
    <w:rsid w:val="00A22BDD"/>
    <w:rsid w:val="00A3189C"/>
    <w:rsid w:val="00A320F2"/>
    <w:rsid w:val="00A32F10"/>
    <w:rsid w:val="00A42010"/>
    <w:rsid w:val="00A4217D"/>
    <w:rsid w:val="00A45F05"/>
    <w:rsid w:val="00A47C42"/>
    <w:rsid w:val="00A516FE"/>
    <w:rsid w:val="00A5171A"/>
    <w:rsid w:val="00A60534"/>
    <w:rsid w:val="00A61622"/>
    <w:rsid w:val="00A61C64"/>
    <w:rsid w:val="00A64343"/>
    <w:rsid w:val="00A65028"/>
    <w:rsid w:val="00A657F6"/>
    <w:rsid w:val="00A7237D"/>
    <w:rsid w:val="00A72A6D"/>
    <w:rsid w:val="00A744EF"/>
    <w:rsid w:val="00A76B75"/>
    <w:rsid w:val="00A827FD"/>
    <w:rsid w:val="00A92A3A"/>
    <w:rsid w:val="00A9347B"/>
    <w:rsid w:val="00A94BB9"/>
    <w:rsid w:val="00A9615C"/>
    <w:rsid w:val="00A96964"/>
    <w:rsid w:val="00AA1BA2"/>
    <w:rsid w:val="00AA2F5E"/>
    <w:rsid w:val="00AA53DA"/>
    <w:rsid w:val="00AB0D6E"/>
    <w:rsid w:val="00AB2855"/>
    <w:rsid w:val="00AB4D9D"/>
    <w:rsid w:val="00AB5824"/>
    <w:rsid w:val="00AB65F0"/>
    <w:rsid w:val="00AC4810"/>
    <w:rsid w:val="00AC54AD"/>
    <w:rsid w:val="00AC6B33"/>
    <w:rsid w:val="00AC7DD6"/>
    <w:rsid w:val="00AD425C"/>
    <w:rsid w:val="00AD600E"/>
    <w:rsid w:val="00AE1EEB"/>
    <w:rsid w:val="00AE270B"/>
    <w:rsid w:val="00AE273A"/>
    <w:rsid w:val="00AE6010"/>
    <w:rsid w:val="00AE680B"/>
    <w:rsid w:val="00AE715C"/>
    <w:rsid w:val="00AF1E64"/>
    <w:rsid w:val="00AF294B"/>
    <w:rsid w:val="00AF78BE"/>
    <w:rsid w:val="00B04B81"/>
    <w:rsid w:val="00B04DFC"/>
    <w:rsid w:val="00B050E7"/>
    <w:rsid w:val="00B06B17"/>
    <w:rsid w:val="00B103D4"/>
    <w:rsid w:val="00B108E1"/>
    <w:rsid w:val="00B146B5"/>
    <w:rsid w:val="00B1620E"/>
    <w:rsid w:val="00B17CC4"/>
    <w:rsid w:val="00B20238"/>
    <w:rsid w:val="00B21620"/>
    <w:rsid w:val="00B2228C"/>
    <w:rsid w:val="00B22A35"/>
    <w:rsid w:val="00B258A0"/>
    <w:rsid w:val="00B26E35"/>
    <w:rsid w:val="00B30497"/>
    <w:rsid w:val="00B30D1A"/>
    <w:rsid w:val="00B32BEB"/>
    <w:rsid w:val="00B359DC"/>
    <w:rsid w:val="00B35B76"/>
    <w:rsid w:val="00B37BE1"/>
    <w:rsid w:val="00B40DAD"/>
    <w:rsid w:val="00B4166F"/>
    <w:rsid w:val="00B41E7D"/>
    <w:rsid w:val="00B4748D"/>
    <w:rsid w:val="00B514F2"/>
    <w:rsid w:val="00B53064"/>
    <w:rsid w:val="00B53FD1"/>
    <w:rsid w:val="00B5478A"/>
    <w:rsid w:val="00B603E5"/>
    <w:rsid w:val="00B6150F"/>
    <w:rsid w:val="00B62D78"/>
    <w:rsid w:val="00B65289"/>
    <w:rsid w:val="00B65BF2"/>
    <w:rsid w:val="00B668DB"/>
    <w:rsid w:val="00B70209"/>
    <w:rsid w:val="00B7081E"/>
    <w:rsid w:val="00B719C9"/>
    <w:rsid w:val="00B73B27"/>
    <w:rsid w:val="00B8022A"/>
    <w:rsid w:val="00B80C33"/>
    <w:rsid w:val="00B817E5"/>
    <w:rsid w:val="00B8330F"/>
    <w:rsid w:val="00B83F63"/>
    <w:rsid w:val="00B87395"/>
    <w:rsid w:val="00B90BE4"/>
    <w:rsid w:val="00B91054"/>
    <w:rsid w:val="00B94945"/>
    <w:rsid w:val="00B94D07"/>
    <w:rsid w:val="00B95635"/>
    <w:rsid w:val="00B96583"/>
    <w:rsid w:val="00B97825"/>
    <w:rsid w:val="00B97F51"/>
    <w:rsid w:val="00BA153E"/>
    <w:rsid w:val="00BA40D7"/>
    <w:rsid w:val="00BA4209"/>
    <w:rsid w:val="00BB1761"/>
    <w:rsid w:val="00BB2906"/>
    <w:rsid w:val="00BB3CF4"/>
    <w:rsid w:val="00BB4098"/>
    <w:rsid w:val="00BB41EF"/>
    <w:rsid w:val="00BC1B44"/>
    <w:rsid w:val="00BC1FCF"/>
    <w:rsid w:val="00BC3261"/>
    <w:rsid w:val="00BC447C"/>
    <w:rsid w:val="00BC5ABF"/>
    <w:rsid w:val="00BD0333"/>
    <w:rsid w:val="00BD1C42"/>
    <w:rsid w:val="00BD3F4A"/>
    <w:rsid w:val="00BD57CE"/>
    <w:rsid w:val="00BD5DF5"/>
    <w:rsid w:val="00BD6A7B"/>
    <w:rsid w:val="00BD7A59"/>
    <w:rsid w:val="00BE19F4"/>
    <w:rsid w:val="00BF1647"/>
    <w:rsid w:val="00BF6CA4"/>
    <w:rsid w:val="00BF70E5"/>
    <w:rsid w:val="00C00285"/>
    <w:rsid w:val="00C00DCF"/>
    <w:rsid w:val="00C00FB1"/>
    <w:rsid w:val="00C0151A"/>
    <w:rsid w:val="00C042E3"/>
    <w:rsid w:val="00C04A5A"/>
    <w:rsid w:val="00C07624"/>
    <w:rsid w:val="00C13F0E"/>
    <w:rsid w:val="00C156A9"/>
    <w:rsid w:val="00C21E7D"/>
    <w:rsid w:val="00C2373D"/>
    <w:rsid w:val="00C26A6B"/>
    <w:rsid w:val="00C30E5F"/>
    <w:rsid w:val="00C33E73"/>
    <w:rsid w:val="00C35188"/>
    <w:rsid w:val="00C356B7"/>
    <w:rsid w:val="00C361F3"/>
    <w:rsid w:val="00C36292"/>
    <w:rsid w:val="00C3768C"/>
    <w:rsid w:val="00C430C7"/>
    <w:rsid w:val="00C459FE"/>
    <w:rsid w:val="00C45A39"/>
    <w:rsid w:val="00C47E74"/>
    <w:rsid w:val="00C51939"/>
    <w:rsid w:val="00C54010"/>
    <w:rsid w:val="00C540A4"/>
    <w:rsid w:val="00C56E05"/>
    <w:rsid w:val="00C571CE"/>
    <w:rsid w:val="00C6113D"/>
    <w:rsid w:val="00C61428"/>
    <w:rsid w:val="00C66891"/>
    <w:rsid w:val="00C67807"/>
    <w:rsid w:val="00C7282F"/>
    <w:rsid w:val="00C747A6"/>
    <w:rsid w:val="00C74B99"/>
    <w:rsid w:val="00C848AF"/>
    <w:rsid w:val="00C875D2"/>
    <w:rsid w:val="00C90D29"/>
    <w:rsid w:val="00C94373"/>
    <w:rsid w:val="00CA314C"/>
    <w:rsid w:val="00CA39CD"/>
    <w:rsid w:val="00CA6195"/>
    <w:rsid w:val="00CC290D"/>
    <w:rsid w:val="00CC5217"/>
    <w:rsid w:val="00CD0F95"/>
    <w:rsid w:val="00CD294A"/>
    <w:rsid w:val="00CE0EC5"/>
    <w:rsid w:val="00CE41F0"/>
    <w:rsid w:val="00CE6D7E"/>
    <w:rsid w:val="00CF0709"/>
    <w:rsid w:val="00CF1441"/>
    <w:rsid w:val="00CF464C"/>
    <w:rsid w:val="00CF4CEA"/>
    <w:rsid w:val="00CF5B59"/>
    <w:rsid w:val="00D02901"/>
    <w:rsid w:val="00D054D2"/>
    <w:rsid w:val="00D10422"/>
    <w:rsid w:val="00D13310"/>
    <w:rsid w:val="00D17507"/>
    <w:rsid w:val="00D1785C"/>
    <w:rsid w:val="00D24FF9"/>
    <w:rsid w:val="00D2624E"/>
    <w:rsid w:val="00D27BB9"/>
    <w:rsid w:val="00D3141A"/>
    <w:rsid w:val="00D33B6E"/>
    <w:rsid w:val="00D33D8A"/>
    <w:rsid w:val="00D350DB"/>
    <w:rsid w:val="00D35182"/>
    <w:rsid w:val="00D36A8D"/>
    <w:rsid w:val="00D36D3C"/>
    <w:rsid w:val="00D37F6D"/>
    <w:rsid w:val="00D43104"/>
    <w:rsid w:val="00D44431"/>
    <w:rsid w:val="00D447A3"/>
    <w:rsid w:val="00D465FA"/>
    <w:rsid w:val="00D47E23"/>
    <w:rsid w:val="00D5249F"/>
    <w:rsid w:val="00D53B99"/>
    <w:rsid w:val="00D57FBE"/>
    <w:rsid w:val="00D61A9D"/>
    <w:rsid w:val="00D627B2"/>
    <w:rsid w:val="00D634DC"/>
    <w:rsid w:val="00D64153"/>
    <w:rsid w:val="00D659B7"/>
    <w:rsid w:val="00D65F32"/>
    <w:rsid w:val="00D66134"/>
    <w:rsid w:val="00D66B8A"/>
    <w:rsid w:val="00D75767"/>
    <w:rsid w:val="00D767B1"/>
    <w:rsid w:val="00D77B91"/>
    <w:rsid w:val="00D84CD4"/>
    <w:rsid w:val="00D85FA6"/>
    <w:rsid w:val="00D902CD"/>
    <w:rsid w:val="00D952FA"/>
    <w:rsid w:val="00DA0A39"/>
    <w:rsid w:val="00DA249B"/>
    <w:rsid w:val="00DA4477"/>
    <w:rsid w:val="00DA6D10"/>
    <w:rsid w:val="00DA6F55"/>
    <w:rsid w:val="00DC1266"/>
    <w:rsid w:val="00DD3D1C"/>
    <w:rsid w:val="00DE17A4"/>
    <w:rsid w:val="00DE506F"/>
    <w:rsid w:val="00DE5162"/>
    <w:rsid w:val="00DE5348"/>
    <w:rsid w:val="00DE72A3"/>
    <w:rsid w:val="00DF0806"/>
    <w:rsid w:val="00DF0F07"/>
    <w:rsid w:val="00DF3714"/>
    <w:rsid w:val="00DF6526"/>
    <w:rsid w:val="00DF6C95"/>
    <w:rsid w:val="00E01C9D"/>
    <w:rsid w:val="00E02FB8"/>
    <w:rsid w:val="00E067DE"/>
    <w:rsid w:val="00E07CE2"/>
    <w:rsid w:val="00E11918"/>
    <w:rsid w:val="00E12E33"/>
    <w:rsid w:val="00E16B99"/>
    <w:rsid w:val="00E17482"/>
    <w:rsid w:val="00E1754B"/>
    <w:rsid w:val="00E217D6"/>
    <w:rsid w:val="00E2424B"/>
    <w:rsid w:val="00E26B1F"/>
    <w:rsid w:val="00E27DFF"/>
    <w:rsid w:val="00E31A82"/>
    <w:rsid w:val="00E3394C"/>
    <w:rsid w:val="00E367F0"/>
    <w:rsid w:val="00E40BE1"/>
    <w:rsid w:val="00E447DE"/>
    <w:rsid w:val="00E45D8E"/>
    <w:rsid w:val="00E46A95"/>
    <w:rsid w:val="00E5220C"/>
    <w:rsid w:val="00E63A61"/>
    <w:rsid w:val="00E64361"/>
    <w:rsid w:val="00E7784F"/>
    <w:rsid w:val="00E83158"/>
    <w:rsid w:val="00E8327A"/>
    <w:rsid w:val="00E86562"/>
    <w:rsid w:val="00E90786"/>
    <w:rsid w:val="00E90D72"/>
    <w:rsid w:val="00E91AE4"/>
    <w:rsid w:val="00E94C67"/>
    <w:rsid w:val="00E96305"/>
    <w:rsid w:val="00EA1FAD"/>
    <w:rsid w:val="00EA2278"/>
    <w:rsid w:val="00EA6B80"/>
    <w:rsid w:val="00EB29E9"/>
    <w:rsid w:val="00EB59E1"/>
    <w:rsid w:val="00EC0A23"/>
    <w:rsid w:val="00EC0FDF"/>
    <w:rsid w:val="00EC289A"/>
    <w:rsid w:val="00EC3C27"/>
    <w:rsid w:val="00EC446F"/>
    <w:rsid w:val="00EC69A7"/>
    <w:rsid w:val="00ED04F8"/>
    <w:rsid w:val="00ED358C"/>
    <w:rsid w:val="00ED4E99"/>
    <w:rsid w:val="00ED57F9"/>
    <w:rsid w:val="00ED65A7"/>
    <w:rsid w:val="00ED71D5"/>
    <w:rsid w:val="00EE0518"/>
    <w:rsid w:val="00EE1693"/>
    <w:rsid w:val="00EE2E90"/>
    <w:rsid w:val="00EE38F6"/>
    <w:rsid w:val="00EE452D"/>
    <w:rsid w:val="00EE5922"/>
    <w:rsid w:val="00EE7A12"/>
    <w:rsid w:val="00EF3403"/>
    <w:rsid w:val="00EF4A73"/>
    <w:rsid w:val="00EF62DC"/>
    <w:rsid w:val="00EF6C31"/>
    <w:rsid w:val="00F01E2D"/>
    <w:rsid w:val="00F02F4C"/>
    <w:rsid w:val="00F06064"/>
    <w:rsid w:val="00F1031B"/>
    <w:rsid w:val="00F119D2"/>
    <w:rsid w:val="00F14A4D"/>
    <w:rsid w:val="00F16D88"/>
    <w:rsid w:val="00F17827"/>
    <w:rsid w:val="00F20C65"/>
    <w:rsid w:val="00F23BB6"/>
    <w:rsid w:val="00F30C9D"/>
    <w:rsid w:val="00F36686"/>
    <w:rsid w:val="00F40D09"/>
    <w:rsid w:val="00F43B17"/>
    <w:rsid w:val="00F45A19"/>
    <w:rsid w:val="00F5243A"/>
    <w:rsid w:val="00F542EE"/>
    <w:rsid w:val="00F574B7"/>
    <w:rsid w:val="00F57599"/>
    <w:rsid w:val="00F606EA"/>
    <w:rsid w:val="00F72E0D"/>
    <w:rsid w:val="00F76CB5"/>
    <w:rsid w:val="00F835A7"/>
    <w:rsid w:val="00F85F47"/>
    <w:rsid w:val="00F90559"/>
    <w:rsid w:val="00F911FD"/>
    <w:rsid w:val="00F96175"/>
    <w:rsid w:val="00F9766C"/>
    <w:rsid w:val="00FA0684"/>
    <w:rsid w:val="00FA0C49"/>
    <w:rsid w:val="00FA2679"/>
    <w:rsid w:val="00FA3C0D"/>
    <w:rsid w:val="00FA76A0"/>
    <w:rsid w:val="00FB1422"/>
    <w:rsid w:val="00FB3789"/>
    <w:rsid w:val="00FB3F86"/>
    <w:rsid w:val="00FB4A57"/>
    <w:rsid w:val="00FB50A7"/>
    <w:rsid w:val="00FB6AE3"/>
    <w:rsid w:val="00FB6CA3"/>
    <w:rsid w:val="00FC1950"/>
    <w:rsid w:val="00FC1C27"/>
    <w:rsid w:val="00FC4F4A"/>
    <w:rsid w:val="00FC545F"/>
    <w:rsid w:val="00FC6ACF"/>
    <w:rsid w:val="00FD03CC"/>
    <w:rsid w:val="00FD0579"/>
    <w:rsid w:val="00FD3012"/>
    <w:rsid w:val="00FD3FAB"/>
    <w:rsid w:val="00FD77D1"/>
    <w:rsid w:val="00FD7A70"/>
    <w:rsid w:val="00FE084D"/>
    <w:rsid w:val="00FE159E"/>
    <w:rsid w:val="00FE20A2"/>
    <w:rsid w:val="00FE39CE"/>
    <w:rsid w:val="00FE55AD"/>
    <w:rsid w:val="00FF24E2"/>
    <w:rsid w:val="00FF3C2B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0385"/>
    <o:shapelayout v:ext="edit">
      <o:idmap v:ext="edit" data="1"/>
    </o:shapelayout>
  </w:shapeDefaults>
  <w:doNotEmbedSmartTags/>
  <w:decimalSymbol w:val=","/>
  <w:listSeparator w:val=";"/>
  <w14:docId w14:val="65F47586"/>
  <w15:docId w15:val="{F3C658CE-4194-43EA-A16E-8787D7B6F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285"/>
    <w:pPr>
      <w:suppressAutoHyphens/>
      <w:spacing w:after="200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  <w:rsid w:val="00A65028"/>
  </w:style>
  <w:style w:type="character" w:customStyle="1" w:styleId="2">
    <w:name w:val="Основной шрифт абзаца2"/>
    <w:rsid w:val="00A65028"/>
  </w:style>
  <w:style w:type="character" w:customStyle="1" w:styleId="WW8Num1z1">
    <w:name w:val="WW8Num1z1"/>
    <w:rsid w:val="00A65028"/>
    <w:rPr>
      <w:rFonts w:ascii="Courier New" w:hAnsi="Courier New" w:cs="Courier New"/>
    </w:rPr>
  </w:style>
  <w:style w:type="character" w:customStyle="1" w:styleId="WW8Num1z2">
    <w:name w:val="WW8Num1z2"/>
    <w:rsid w:val="00A65028"/>
    <w:rPr>
      <w:rFonts w:ascii="Wingdings" w:hAnsi="Wingdings" w:cs="Wingdings"/>
    </w:rPr>
  </w:style>
  <w:style w:type="character" w:customStyle="1" w:styleId="WW8Num1z3">
    <w:name w:val="WW8Num1z3"/>
    <w:rsid w:val="00A65028"/>
    <w:rPr>
      <w:rFonts w:ascii="Symbol" w:hAnsi="Symbol" w:cs="Symbol"/>
    </w:rPr>
  </w:style>
  <w:style w:type="character" w:customStyle="1" w:styleId="WW8Num16z0">
    <w:name w:val="WW8Num16z0"/>
    <w:rsid w:val="00A65028"/>
    <w:rPr>
      <w:rFonts w:cs="Times New Roman"/>
    </w:rPr>
  </w:style>
  <w:style w:type="character" w:customStyle="1" w:styleId="WW8Num17z0">
    <w:name w:val="WW8Num17z0"/>
    <w:rsid w:val="00A65028"/>
    <w:rPr>
      <w:rFonts w:ascii="Times New Roman" w:hAnsi="Times New Roman" w:cs="Times New Roman"/>
      <w:b w:val="0"/>
      <w:sz w:val="28"/>
      <w:szCs w:val="28"/>
    </w:rPr>
  </w:style>
  <w:style w:type="character" w:customStyle="1" w:styleId="1">
    <w:name w:val="Основной шрифт абзаца1"/>
    <w:rsid w:val="00A65028"/>
  </w:style>
  <w:style w:type="character" w:customStyle="1" w:styleId="a3">
    <w:name w:val="Верхний колонтитул Знак"/>
    <w:basedOn w:val="1"/>
    <w:uiPriority w:val="99"/>
    <w:rsid w:val="00A65028"/>
  </w:style>
  <w:style w:type="character" w:customStyle="1" w:styleId="30">
    <w:name w:val="Основной текст с отступом 3 Знак"/>
    <w:rsid w:val="00A65028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0">
    <w:name w:val="Основной текст 2 Знак"/>
    <w:basedOn w:val="1"/>
    <w:rsid w:val="00A65028"/>
  </w:style>
  <w:style w:type="character" w:styleId="a4">
    <w:name w:val="Placeholder Text"/>
    <w:rsid w:val="00A65028"/>
    <w:rPr>
      <w:color w:val="808080"/>
    </w:rPr>
  </w:style>
  <w:style w:type="character" w:customStyle="1" w:styleId="a5">
    <w:name w:val="Текст выноски Знак"/>
    <w:rsid w:val="00A65028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rsid w:val="00A65028"/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rsid w:val="00A65028"/>
    <w:rPr>
      <w:color w:val="0000FF"/>
      <w:u w:val="single"/>
    </w:rPr>
  </w:style>
  <w:style w:type="character" w:customStyle="1" w:styleId="a7">
    <w:name w:val="Нижний колонтитул Знак"/>
    <w:uiPriority w:val="99"/>
    <w:rsid w:val="00A65028"/>
    <w:rPr>
      <w:rFonts w:ascii="Calibri" w:eastAsia="Calibri" w:hAnsi="Calibri" w:cs="Calibri"/>
      <w:sz w:val="22"/>
      <w:szCs w:val="22"/>
    </w:rPr>
  </w:style>
  <w:style w:type="character" w:customStyle="1" w:styleId="a8">
    <w:name w:val="Символ нумерации"/>
    <w:rsid w:val="00A65028"/>
  </w:style>
  <w:style w:type="paragraph" w:customStyle="1" w:styleId="10">
    <w:name w:val="Заголовок1"/>
    <w:basedOn w:val="a"/>
    <w:next w:val="a9"/>
    <w:rsid w:val="00A65028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9">
    <w:name w:val="Body Text"/>
    <w:basedOn w:val="a"/>
    <w:rsid w:val="00A65028"/>
    <w:pPr>
      <w:spacing w:after="120"/>
    </w:pPr>
  </w:style>
  <w:style w:type="paragraph" w:styleId="aa">
    <w:name w:val="List"/>
    <w:basedOn w:val="a9"/>
    <w:rsid w:val="00A65028"/>
    <w:rPr>
      <w:rFonts w:cs="Mangal"/>
    </w:rPr>
  </w:style>
  <w:style w:type="paragraph" w:customStyle="1" w:styleId="31">
    <w:name w:val="Название3"/>
    <w:basedOn w:val="a"/>
    <w:rsid w:val="00A6502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rsid w:val="00A65028"/>
    <w:pPr>
      <w:suppressLineNumbers/>
    </w:pPr>
    <w:rPr>
      <w:rFonts w:cs="Mangal"/>
    </w:rPr>
  </w:style>
  <w:style w:type="paragraph" w:customStyle="1" w:styleId="21">
    <w:name w:val="Название2"/>
    <w:basedOn w:val="a"/>
    <w:rsid w:val="00A6502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rsid w:val="00A65028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A6502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A65028"/>
    <w:pPr>
      <w:suppressLineNumbers/>
    </w:pPr>
    <w:rPr>
      <w:rFonts w:cs="Mangal"/>
    </w:rPr>
  </w:style>
  <w:style w:type="paragraph" w:styleId="ab">
    <w:name w:val="List Paragraph"/>
    <w:basedOn w:val="a"/>
    <w:qFormat/>
    <w:rsid w:val="00A65028"/>
    <w:pPr>
      <w:ind w:left="720"/>
    </w:pPr>
  </w:style>
  <w:style w:type="paragraph" w:customStyle="1" w:styleId="ConsPlusNormal">
    <w:name w:val="ConsPlusNormal"/>
    <w:rsid w:val="00A65028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c">
    <w:name w:val="header"/>
    <w:basedOn w:val="a"/>
    <w:uiPriority w:val="99"/>
    <w:rsid w:val="00A65028"/>
    <w:pPr>
      <w:spacing w:after="0"/>
    </w:pPr>
  </w:style>
  <w:style w:type="paragraph" w:customStyle="1" w:styleId="ConsNormal">
    <w:name w:val="ConsNormal"/>
    <w:rsid w:val="00A65028"/>
    <w:pPr>
      <w:suppressAutoHyphens/>
      <w:ind w:firstLine="720"/>
    </w:pPr>
    <w:rPr>
      <w:rFonts w:ascii="Consultant" w:hAnsi="Consultant" w:cs="Consultant"/>
      <w:sz w:val="24"/>
      <w:lang w:eastAsia="ar-SA"/>
    </w:rPr>
  </w:style>
  <w:style w:type="paragraph" w:customStyle="1" w:styleId="310">
    <w:name w:val="Основной текст с отступом 31"/>
    <w:basedOn w:val="a"/>
    <w:rsid w:val="00A65028"/>
    <w:pPr>
      <w:spacing w:after="0"/>
      <w:ind w:right="-285" w:firstLine="567"/>
      <w:jc w:val="both"/>
    </w:pPr>
    <w:rPr>
      <w:rFonts w:ascii="Times New Roman" w:eastAsia="Times New Roman" w:hAnsi="Times New Roman" w:cs="Times New Roman"/>
      <w:b/>
      <w:sz w:val="26"/>
      <w:szCs w:val="20"/>
    </w:rPr>
  </w:style>
  <w:style w:type="paragraph" w:customStyle="1" w:styleId="ConsPlusNonformat">
    <w:name w:val="ConsPlusNonformat"/>
    <w:rsid w:val="00A65028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0">
    <w:name w:val="consplusnormal"/>
    <w:rsid w:val="00A65028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0">
    <w:name w:val="consplusnonformat"/>
    <w:rsid w:val="00A65028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Standard">
    <w:name w:val="Standard"/>
    <w:rsid w:val="00A65028"/>
    <w:pPr>
      <w:widowControl w:val="0"/>
      <w:tabs>
        <w:tab w:val="left" w:pos="708"/>
      </w:tabs>
      <w:suppressAutoHyphens/>
      <w:spacing w:line="100" w:lineRule="atLeast"/>
      <w:textAlignment w:val="baseline"/>
    </w:pPr>
    <w:rPr>
      <w:rFonts w:eastAsia="SimSun" w:cs="Mangal"/>
      <w:color w:val="00000A"/>
      <w:kern w:val="1"/>
      <w:sz w:val="24"/>
      <w:szCs w:val="24"/>
      <w:lang w:eastAsia="hi-IN" w:bidi="hi-IN"/>
    </w:rPr>
  </w:style>
  <w:style w:type="paragraph" w:customStyle="1" w:styleId="210">
    <w:name w:val="Основной текст 21"/>
    <w:basedOn w:val="a"/>
    <w:rsid w:val="00A65028"/>
    <w:pPr>
      <w:spacing w:after="120" w:line="480" w:lineRule="auto"/>
    </w:pPr>
  </w:style>
  <w:style w:type="paragraph" w:styleId="ad">
    <w:name w:val="Balloon Text"/>
    <w:basedOn w:val="a"/>
    <w:rsid w:val="00A65028"/>
    <w:pPr>
      <w:spacing w:after="0"/>
    </w:pPr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rsid w:val="00A65028"/>
    <w:pPr>
      <w:spacing w:after="0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rsid w:val="00A65028"/>
    <w:pPr>
      <w:suppressLineNumbers/>
      <w:spacing w:line="240" w:lineRule="auto"/>
    </w:pPr>
    <w:rPr>
      <w:rFonts w:eastAsia="Andale Sans UI" w:cs="Tahoma"/>
      <w:color w:val="auto"/>
      <w:lang w:val="de-DE" w:eastAsia="fa-IR" w:bidi="fa-IR"/>
    </w:rPr>
  </w:style>
  <w:style w:type="paragraph" w:customStyle="1" w:styleId="ae">
    <w:name w:val="Содержимое таблицы"/>
    <w:basedOn w:val="a"/>
    <w:rsid w:val="00A65028"/>
    <w:pPr>
      <w:suppressLineNumbers/>
    </w:pPr>
  </w:style>
  <w:style w:type="paragraph" w:customStyle="1" w:styleId="af">
    <w:name w:val="Заголовок таблицы"/>
    <w:basedOn w:val="ae"/>
    <w:rsid w:val="00A65028"/>
    <w:pPr>
      <w:jc w:val="center"/>
    </w:pPr>
    <w:rPr>
      <w:b/>
      <w:bCs/>
    </w:rPr>
  </w:style>
  <w:style w:type="paragraph" w:styleId="af0">
    <w:name w:val="footer"/>
    <w:basedOn w:val="a"/>
    <w:uiPriority w:val="99"/>
    <w:rsid w:val="00A65028"/>
    <w:pPr>
      <w:tabs>
        <w:tab w:val="center" w:pos="4677"/>
        <w:tab w:val="right" w:pos="9355"/>
      </w:tabs>
    </w:pPr>
  </w:style>
  <w:style w:type="table" w:styleId="af1">
    <w:name w:val="Table Grid"/>
    <w:basedOn w:val="a1"/>
    <w:uiPriority w:val="59"/>
    <w:rsid w:val="00B615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line number"/>
    <w:basedOn w:val="a0"/>
    <w:uiPriority w:val="99"/>
    <w:semiHidden/>
    <w:unhideWhenUsed/>
    <w:rsid w:val="00E27DFF"/>
  </w:style>
  <w:style w:type="paragraph" w:customStyle="1" w:styleId="af3">
    <w:basedOn w:val="a"/>
    <w:next w:val="af4"/>
    <w:link w:val="af5"/>
    <w:qFormat/>
    <w:rsid w:val="00B65BF2"/>
    <w:pPr>
      <w:suppressAutoHyphens w:val="0"/>
      <w:spacing w:after="0"/>
      <w:ind w:left="480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5">
    <w:name w:val="Название Знак"/>
    <w:link w:val="af3"/>
    <w:rsid w:val="00B65BF2"/>
    <w:rPr>
      <w:sz w:val="28"/>
      <w:szCs w:val="28"/>
    </w:rPr>
  </w:style>
  <w:style w:type="paragraph" w:styleId="af4">
    <w:name w:val="Title"/>
    <w:basedOn w:val="a"/>
    <w:next w:val="a"/>
    <w:link w:val="af6"/>
    <w:uiPriority w:val="10"/>
    <w:qFormat/>
    <w:rsid w:val="00B65BF2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4"/>
    <w:uiPriority w:val="10"/>
    <w:rsid w:val="00B65BF2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paragraph" w:styleId="af7">
    <w:name w:val="No Spacing"/>
    <w:uiPriority w:val="1"/>
    <w:qFormat/>
    <w:rsid w:val="00AE6010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user">
    <w:name w:val="Заголовок таблицы (user)"/>
    <w:basedOn w:val="a"/>
    <w:qFormat/>
    <w:rsid w:val="006D63FE"/>
    <w:pPr>
      <w:suppressLineNumbers/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63940-1D44-464D-8EA0-D2D541714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10</Pages>
  <Words>2944</Words>
  <Characters>16787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Гордиенко</cp:lastModifiedBy>
  <cp:revision>31</cp:revision>
  <cp:lastPrinted>2025-12-22T16:28:00Z</cp:lastPrinted>
  <dcterms:created xsi:type="dcterms:W3CDTF">2025-12-08T13:33:00Z</dcterms:created>
  <dcterms:modified xsi:type="dcterms:W3CDTF">2026-08-31T13:21:00Z</dcterms:modified>
</cp:coreProperties>
</file>